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791AF" w14:textId="3F2DB052" w:rsidR="00B67BD7" w:rsidRDefault="00B67BD7" w:rsidP="00B67BD7">
      <w:pPr>
        <w:pStyle w:val="Kop1"/>
        <w:spacing w:after="120" w:line="240" w:lineRule="auto"/>
        <w:rPr>
          <w:rFonts w:ascii="Candara" w:hAnsi="Candara"/>
          <w:b/>
        </w:rPr>
      </w:pPr>
      <w:r>
        <w:rPr>
          <w:rFonts w:ascii="Candara" w:hAnsi="Candara"/>
          <w:b/>
        </w:rPr>
        <w:t xml:space="preserve">Codeerblad </w:t>
      </w:r>
      <w:r w:rsidR="003C01C1">
        <w:rPr>
          <w:rFonts w:ascii="Candara" w:hAnsi="Candara"/>
          <w:b/>
        </w:rPr>
        <w:t>en Stappenplan</w:t>
      </w:r>
    </w:p>
    <w:p w14:paraId="5CDCC79B" w14:textId="0D71B6EC" w:rsidR="00B67BD7" w:rsidRDefault="00B67BD7" w:rsidP="00B67BD7">
      <w:pPr>
        <w:pStyle w:val="Kop1"/>
        <w:spacing w:after="120" w:line="240" w:lineRule="auto"/>
        <w:rPr>
          <w:rFonts w:ascii="Candara" w:hAnsi="Candara"/>
          <w:b/>
        </w:rPr>
      </w:pPr>
      <w:r>
        <w:rPr>
          <w:rFonts w:ascii="Candara" w:hAnsi="Candara"/>
          <w:b/>
        </w:rPr>
        <w:t xml:space="preserve">Forensisch Ambulante Risico Evaluatie </w:t>
      </w:r>
      <w:r w:rsidR="00767B66">
        <w:rPr>
          <w:rFonts w:ascii="Candara" w:hAnsi="Candara"/>
          <w:b/>
        </w:rPr>
        <w:t>–</w:t>
      </w:r>
      <w:r>
        <w:rPr>
          <w:rFonts w:ascii="Candara" w:hAnsi="Candara"/>
          <w:b/>
        </w:rPr>
        <w:t xml:space="preserve"> FARE</w:t>
      </w:r>
      <w:r w:rsidR="00767B66">
        <w:rPr>
          <w:rFonts w:ascii="Candara" w:hAnsi="Candara"/>
          <w:b/>
        </w:rPr>
        <w:t xml:space="preserve"> versie 2</w:t>
      </w:r>
    </w:p>
    <w:p w14:paraId="1CE267C4" w14:textId="77777777" w:rsidR="00B67BD7" w:rsidRDefault="00B67BD7" w:rsidP="00B67BD7"/>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676"/>
      </w:tblGrid>
      <w:tr w:rsidR="00B67BD7" w14:paraId="7088CEA8" w14:textId="77777777" w:rsidTr="00B67BD7">
        <w:tc>
          <w:tcPr>
            <w:tcW w:w="1980" w:type="dxa"/>
            <w:tcBorders>
              <w:top w:val="single" w:sz="4" w:space="0" w:color="auto"/>
              <w:left w:val="nil"/>
              <w:bottom w:val="nil"/>
              <w:right w:val="nil"/>
            </w:tcBorders>
            <w:hideMark/>
          </w:tcPr>
          <w:p w14:paraId="34B3979B" w14:textId="77777777" w:rsidR="00B67BD7" w:rsidRDefault="00B67BD7">
            <w:pPr>
              <w:spacing w:before="40" w:after="40" w:line="240" w:lineRule="auto"/>
              <w:rPr>
                <w:rFonts w:ascii="Candara" w:hAnsi="Candara"/>
                <w:sz w:val="20"/>
                <w:szCs w:val="20"/>
              </w:rPr>
            </w:pPr>
            <w:r>
              <w:rPr>
                <w:rFonts w:ascii="Candara" w:hAnsi="Candara"/>
                <w:sz w:val="20"/>
                <w:szCs w:val="20"/>
              </w:rPr>
              <w:t>Naam cliënt</w:t>
            </w:r>
          </w:p>
        </w:tc>
        <w:tc>
          <w:tcPr>
            <w:tcW w:w="6676" w:type="dxa"/>
            <w:tcBorders>
              <w:top w:val="single" w:sz="4" w:space="0" w:color="auto"/>
              <w:left w:val="nil"/>
              <w:bottom w:val="nil"/>
              <w:right w:val="nil"/>
            </w:tcBorders>
            <w:hideMark/>
          </w:tcPr>
          <w:p w14:paraId="68CBE122" w14:textId="7753EF51" w:rsidR="00B67BD7" w:rsidRDefault="00B67BD7" w:rsidP="006D73B9">
            <w:pPr>
              <w:spacing w:before="40" w:after="40" w:line="240" w:lineRule="auto"/>
              <w:rPr>
                <w:rFonts w:ascii="Candara" w:hAnsi="Candara"/>
                <w:sz w:val="20"/>
                <w:szCs w:val="20"/>
              </w:rPr>
            </w:pPr>
            <w:r>
              <w:rPr>
                <w:rFonts w:ascii="Candara" w:hAnsi="Candara"/>
                <w:sz w:val="20"/>
                <w:szCs w:val="20"/>
              </w:rPr>
              <w:t xml:space="preserve">: </w:t>
            </w:r>
          </w:p>
        </w:tc>
      </w:tr>
      <w:tr w:rsidR="00B67BD7" w14:paraId="6C534475" w14:textId="77777777" w:rsidTr="00B67BD7">
        <w:tc>
          <w:tcPr>
            <w:tcW w:w="1980" w:type="dxa"/>
            <w:hideMark/>
          </w:tcPr>
          <w:p w14:paraId="4B6D0628" w14:textId="77777777" w:rsidR="00B67BD7" w:rsidRDefault="00B67BD7">
            <w:pPr>
              <w:spacing w:before="40" w:after="40" w:line="240" w:lineRule="auto"/>
              <w:rPr>
                <w:rFonts w:ascii="Candara" w:hAnsi="Candara"/>
                <w:sz w:val="20"/>
                <w:szCs w:val="20"/>
              </w:rPr>
            </w:pPr>
            <w:r>
              <w:rPr>
                <w:rFonts w:ascii="Candara" w:hAnsi="Candara"/>
                <w:sz w:val="20"/>
                <w:szCs w:val="20"/>
              </w:rPr>
              <w:t>Cliëntnummer</w:t>
            </w:r>
          </w:p>
        </w:tc>
        <w:tc>
          <w:tcPr>
            <w:tcW w:w="6676" w:type="dxa"/>
            <w:hideMark/>
          </w:tcPr>
          <w:p w14:paraId="30920193" w14:textId="5A7B88E9" w:rsidR="00B67BD7" w:rsidRDefault="00B67BD7">
            <w:pPr>
              <w:spacing w:before="40" w:after="40" w:line="240" w:lineRule="auto"/>
              <w:rPr>
                <w:rFonts w:ascii="Candara" w:hAnsi="Candara"/>
                <w:sz w:val="20"/>
                <w:szCs w:val="20"/>
              </w:rPr>
            </w:pPr>
            <w:r>
              <w:rPr>
                <w:rFonts w:ascii="Candara" w:hAnsi="Candara"/>
                <w:sz w:val="20"/>
                <w:szCs w:val="20"/>
              </w:rPr>
              <w:t xml:space="preserve">: </w:t>
            </w:r>
          </w:p>
        </w:tc>
      </w:tr>
      <w:tr w:rsidR="00B67BD7" w14:paraId="4348C383" w14:textId="77777777" w:rsidTr="00B67BD7">
        <w:tc>
          <w:tcPr>
            <w:tcW w:w="1980" w:type="dxa"/>
            <w:hideMark/>
          </w:tcPr>
          <w:p w14:paraId="51763776" w14:textId="77777777" w:rsidR="00B67BD7" w:rsidRDefault="00B67BD7">
            <w:pPr>
              <w:spacing w:before="40" w:after="40" w:line="240" w:lineRule="auto"/>
              <w:rPr>
                <w:rFonts w:ascii="Candara" w:hAnsi="Candara"/>
                <w:sz w:val="20"/>
                <w:szCs w:val="20"/>
              </w:rPr>
            </w:pPr>
            <w:r>
              <w:rPr>
                <w:rFonts w:ascii="Candara" w:hAnsi="Candara"/>
                <w:sz w:val="20"/>
                <w:szCs w:val="20"/>
              </w:rPr>
              <w:t>Naam beoordelaar</w:t>
            </w:r>
          </w:p>
        </w:tc>
        <w:tc>
          <w:tcPr>
            <w:tcW w:w="6676" w:type="dxa"/>
            <w:hideMark/>
          </w:tcPr>
          <w:p w14:paraId="3F3A868E" w14:textId="59DC0EA8" w:rsidR="00B67BD7" w:rsidRDefault="00B67BD7">
            <w:pPr>
              <w:spacing w:before="40" w:after="40" w:line="240" w:lineRule="auto"/>
              <w:rPr>
                <w:rFonts w:ascii="Candara" w:hAnsi="Candara"/>
                <w:sz w:val="20"/>
                <w:szCs w:val="20"/>
              </w:rPr>
            </w:pPr>
            <w:r>
              <w:rPr>
                <w:rFonts w:ascii="Candara" w:hAnsi="Candara"/>
                <w:sz w:val="20"/>
                <w:szCs w:val="20"/>
              </w:rPr>
              <w:t xml:space="preserve">: </w:t>
            </w:r>
          </w:p>
        </w:tc>
      </w:tr>
      <w:tr w:rsidR="00B67BD7" w14:paraId="0F17A07E" w14:textId="77777777" w:rsidTr="00B67BD7">
        <w:tc>
          <w:tcPr>
            <w:tcW w:w="1980" w:type="dxa"/>
            <w:hideMark/>
          </w:tcPr>
          <w:p w14:paraId="59814ED5" w14:textId="77777777" w:rsidR="00B67BD7" w:rsidRDefault="00B67BD7">
            <w:pPr>
              <w:spacing w:before="40" w:after="40" w:line="240" w:lineRule="auto"/>
              <w:rPr>
                <w:rFonts w:ascii="Candara" w:hAnsi="Candara"/>
                <w:sz w:val="20"/>
                <w:szCs w:val="20"/>
              </w:rPr>
            </w:pPr>
            <w:r>
              <w:rPr>
                <w:rFonts w:ascii="Candara" w:hAnsi="Candara"/>
                <w:sz w:val="20"/>
                <w:szCs w:val="20"/>
              </w:rPr>
              <w:t>Datum risicotaxatie</w:t>
            </w:r>
          </w:p>
        </w:tc>
        <w:tc>
          <w:tcPr>
            <w:tcW w:w="6676" w:type="dxa"/>
            <w:hideMark/>
          </w:tcPr>
          <w:p w14:paraId="50BA1DD7" w14:textId="03DF83D7" w:rsidR="00B67BD7" w:rsidRDefault="00B67BD7">
            <w:pPr>
              <w:spacing w:before="40" w:after="40" w:line="240" w:lineRule="auto"/>
              <w:rPr>
                <w:rFonts w:ascii="Candara" w:hAnsi="Candara"/>
                <w:sz w:val="20"/>
                <w:szCs w:val="20"/>
              </w:rPr>
            </w:pPr>
            <w:r>
              <w:rPr>
                <w:rFonts w:ascii="Candara" w:hAnsi="Candara"/>
                <w:sz w:val="20"/>
                <w:szCs w:val="20"/>
              </w:rPr>
              <w:t>:</w:t>
            </w:r>
          </w:p>
        </w:tc>
      </w:tr>
      <w:tr w:rsidR="00B67BD7" w14:paraId="14358156" w14:textId="77777777" w:rsidTr="00B67BD7">
        <w:tc>
          <w:tcPr>
            <w:tcW w:w="1980" w:type="dxa"/>
            <w:tcBorders>
              <w:top w:val="nil"/>
              <w:left w:val="nil"/>
              <w:bottom w:val="single" w:sz="4" w:space="0" w:color="auto"/>
              <w:right w:val="nil"/>
            </w:tcBorders>
            <w:hideMark/>
          </w:tcPr>
          <w:p w14:paraId="1874BE05" w14:textId="77777777" w:rsidR="00B67BD7" w:rsidRDefault="00B67BD7">
            <w:pPr>
              <w:spacing w:before="40" w:after="40" w:line="240" w:lineRule="auto"/>
              <w:rPr>
                <w:rFonts w:ascii="Candara" w:hAnsi="Candara"/>
                <w:sz w:val="20"/>
                <w:szCs w:val="20"/>
              </w:rPr>
            </w:pPr>
            <w:r>
              <w:rPr>
                <w:rFonts w:ascii="Candara" w:hAnsi="Candara"/>
                <w:sz w:val="20"/>
                <w:szCs w:val="20"/>
              </w:rPr>
              <w:t>Type meting</w:t>
            </w:r>
          </w:p>
        </w:tc>
        <w:tc>
          <w:tcPr>
            <w:tcW w:w="6676" w:type="dxa"/>
            <w:tcBorders>
              <w:top w:val="nil"/>
              <w:left w:val="nil"/>
              <w:bottom w:val="single" w:sz="4" w:space="0" w:color="auto"/>
              <w:right w:val="nil"/>
            </w:tcBorders>
            <w:hideMark/>
          </w:tcPr>
          <w:p w14:paraId="51AA7ACA" w14:textId="2D9A0A69" w:rsidR="00B67BD7" w:rsidRDefault="00B67BD7">
            <w:pPr>
              <w:spacing w:before="40" w:after="40" w:line="240" w:lineRule="auto"/>
              <w:rPr>
                <w:rFonts w:ascii="Candara" w:hAnsi="Candara"/>
                <w:sz w:val="20"/>
                <w:szCs w:val="20"/>
              </w:rPr>
            </w:pPr>
            <w:r>
              <w:rPr>
                <w:rFonts w:ascii="Candara" w:hAnsi="Candara"/>
                <w:sz w:val="20"/>
                <w:szCs w:val="20"/>
              </w:rPr>
              <w:t>:</w:t>
            </w:r>
            <w:r>
              <w:rPr>
                <w:rFonts w:ascii="Candara" w:hAnsi="Candara"/>
                <w:b/>
                <w:sz w:val="20"/>
                <w:szCs w:val="20"/>
              </w:rPr>
              <w:t xml:space="preserve"> </w:t>
            </w:r>
            <w:r w:rsidR="00970C8D">
              <w:rPr>
                <w:rFonts w:ascii="Candara" w:hAnsi="Candara"/>
                <w:sz w:val="20"/>
                <w:szCs w:val="20"/>
              </w:rPr>
              <w:sym w:font="Wingdings" w:char="F071"/>
            </w:r>
            <w:r>
              <w:rPr>
                <w:rFonts w:ascii="Candara" w:hAnsi="Candara"/>
                <w:sz w:val="20"/>
                <w:szCs w:val="20"/>
              </w:rPr>
              <w:t xml:space="preserve"> start meting </w:t>
            </w:r>
            <w:r>
              <w:rPr>
                <w:rFonts w:ascii="Candara" w:hAnsi="Candara"/>
                <w:sz w:val="20"/>
                <w:szCs w:val="20"/>
              </w:rPr>
              <w:tab/>
            </w:r>
            <w:r>
              <w:rPr>
                <w:rFonts w:ascii="Candara" w:hAnsi="Candara"/>
                <w:sz w:val="20"/>
                <w:szCs w:val="20"/>
              </w:rPr>
              <w:tab/>
            </w:r>
            <w:r>
              <w:rPr>
                <w:rFonts w:ascii="Candara" w:hAnsi="Candara"/>
                <w:sz w:val="20"/>
                <w:szCs w:val="20"/>
              </w:rPr>
              <w:sym w:font="Wingdings" w:char="F071"/>
            </w:r>
            <w:r>
              <w:rPr>
                <w:rFonts w:ascii="Candara" w:hAnsi="Candara"/>
                <w:sz w:val="20"/>
                <w:szCs w:val="20"/>
              </w:rPr>
              <w:t xml:space="preserve"> tussenmeting </w:t>
            </w:r>
            <w:r>
              <w:rPr>
                <w:rFonts w:ascii="Candara" w:hAnsi="Candara"/>
                <w:sz w:val="20"/>
                <w:szCs w:val="20"/>
              </w:rPr>
              <w:tab/>
            </w:r>
            <w:r>
              <w:rPr>
                <w:rFonts w:ascii="Candara" w:hAnsi="Candara"/>
                <w:sz w:val="20"/>
                <w:szCs w:val="20"/>
              </w:rPr>
              <w:sym w:font="Wingdings" w:char="F071"/>
            </w:r>
            <w:r>
              <w:rPr>
                <w:rFonts w:ascii="Candara" w:hAnsi="Candara"/>
                <w:sz w:val="20"/>
                <w:szCs w:val="20"/>
              </w:rPr>
              <w:t xml:space="preserve"> eindmeting</w:t>
            </w:r>
          </w:p>
        </w:tc>
      </w:tr>
    </w:tbl>
    <w:p w14:paraId="63AF6D92" w14:textId="77777777" w:rsidR="00B67BD7" w:rsidRDefault="00B67BD7" w:rsidP="00B67BD7"/>
    <w:tbl>
      <w:tblPr>
        <w:tblStyle w:val="Tabelraster"/>
        <w:tblW w:w="0" w:type="auto"/>
        <w:tblInd w:w="-5" w:type="dxa"/>
        <w:tblLook w:val="04A0" w:firstRow="1" w:lastRow="0" w:firstColumn="1" w:lastColumn="0" w:noHBand="0" w:noVBand="1"/>
      </w:tblPr>
      <w:tblGrid>
        <w:gridCol w:w="4608"/>
        <w:gridCol w:w="680"/>
        <w:gridCol w:w="680"/>
        <w:gridCol w:w="680"/>
        <w:gridCol w:w="680"/>
        <w:gridCol w:w="680"/>
      </w:tblGrid>
      <w:tr w:rsidR="00B67BD7" w14:paraId="3EBF554F" w14:textId="77777777" w:rsidTr="00B67BD7">
        <w:tc>
          <w:tcPr>
            <w:tcW w:w="8008" w:type="dxa"/>
            <w:gridSpan w:val="6"/>
            <w:tcBorders>
              <w:top w:val="single" w:sz="4" w:space="0" w:color="auto"/>
              <w:left w:val="single" w:sz="4" w:space="0" w:color="auto"/>
              <w:bottom w:val="single" w:sz="4" w:space="0" w:color="auto"/>
              <w:right w:val="single" w:sz="4" w:space="0" w:color="auto"/>
            </w:tcBorders>
            <w:hideMark/>
          </w:tcPr>
          <w:p w14:paraId="5C0B761E" w14:textId="00C40CF0" w:rsidR="00B67BD7" w:rsidRDefault="00B67BD7">
            <w:pPr>
              <w:pStyle w:val="Kop1"/>
              <w:spacing w:after="120" w:line="240" w:lineRule="auto"/>
              <w:outlineLvl w:val="0"/>
              <w:rPr>
                <w:rFonts w:ascii="Candara" w:hAnsi="Candara"/>
                <w:b/>
                <w:szCs w:val="20"/>
              </w:rPr>
            </w:pPr>
            <w:r>
              <w:rPr>
                <w:rFonts w:ascii="Candara" w:hAnsi="Candara"/>
                <w:b/>
                <w:szCs w:val="20"/>
              </w:rPr>
              <w:t xml:space="preserve">Statische risicofactoren </w:t>
            </w:r>
            <w:r>
              <w:rPr>
                <w:rFonts w:ascii="Candara" w:hAnsi="Candara"/>
                <w:b/>
                <w:sz w:val="22"/>
                <w:szCs w:val="22"/>
              </w:rPr>
              <w:t>(vanaf kindertijd tot huidige taxatie)</w:t>
            </w:r>
          </w:p>
        </w:tc>
      </w:tr>
      <w:tr w:rsidR="00B67BD7" w14:paraId="45FF969C" w14:textId="77777777" w:rsidTr="00F956C5">
        <w:tc>
          <w:tcPr>
            <w:tcW w:w="4608" w:type="dxa"/>
            <w:tcBorders>
              <w:top w:val="single" w:sz="4" w:space="0" w:color="auto"/>
              <w:left w:val="single" w:sz="4" w:space="0" w:color="auto"/>
              <w:bottom w:val="single" w:sz="4" w:space="0" w:color="auto"/>
              <w:right w:val="single" w:sz="4" w:space="0" w:color="auto"/>
            </w:tcBorders>
            <w:hideMark/>
          </w:tcPr>
          <w:p w14:paraId="4D388D91" w14:textId="77777777" w:rsidR="00B67BD7" w:rsidRDefault="00B67BD7">
            <w:pPr>
              <w:spacing w:before="40" w:after="40" w:line="276" w:lineRule="auto"/>
              <w:rPr>
                <w:rFonts w:ascii="Candara" w:hAnsi="Candara"/>
                <w:b/>
                <w:sz w:val="20"/>
                <w:szCs w:val="20"/>
              </w:rPr>
            </w:pPr>
            <w:r>
              <w:rPr>
                <w:rFonts w:ascii="Candara" w:hAnsi="Candara"/>
                <w:b/>
                <w:sz w:val="20"/>
                <w:szCs w:val="20"/>
              </w:rPr>
              <w:t>S1. Leeftijd eerste politiecontact</w:t>
            </w:r>
          </w:p>
        </w:tc>
        <w:tc>
          <w:tcPr>
            <w:tcW w:w="680" w:type="dxa"/>
            <w:tcBorders>
              <w:top w:val="single" w:sz="4" w:space="0" w:color="auto"/>
              <w:left w:val="single" w:sz="4" w:space="0" w:color="auto"/>
              <w:bottom w:val="single" w:sz="4" w:space="0" w:color="auto"/>
              <w:right w:val="single" w:sz="4" w:space="0" w:color="auto"/>
            </w:tcBorders>
            <w:hideMark/>
          </w:tcPr>
          <w:p w14:paraId="0D9BD3AA" w14:textId="77777777" w:rsidR="00B67BD7" w:rsidRDefault="00B67BD7">
            <w:pPr>
              <w:spacing w:before="40" w:after="40" w:line="276" w:lineRule="auto"/>
              <w:jc w:val="center"/>
              <w:rPr>
                <w:rFonts w:ascii="Candara" w:hAnsi="Candara"/>
                <w:sz w:val="20"/>
                <w:szCs w:val="20"/>
              </w:rPr>
            </w:pPr>
            <w:r>
              <w:rPr>
                <w:rFonts w:ascii="Candara" w:hAnsi="Candara"/>
                <w:sz w:val="20"/>
                <w:szCs w:val="20"/>
              </w:rPr>
              <w:t>0</w:t>
            </w:r>
          </w:p>
        </w:tc>
        <w:tc>
          <w:tcPr>
            <w:tcW w:w="680" w:type="dxa"/>
            <w:tcBorders>
              <w:top w:val="single" w:sz="4" w:space="0" w:color="auto"/>
              <w:left w:val="single" w:sz="4" w:space="0" w:color="auto"/>
              <w:bottom w:val="single" w:sz="4" w:space="0" w:color="auto"/>
              <w:right w:val="single" w:sz="4" w:space="0" w:color="auto"/>
            </w:tcBorders>
            <w:hideMark/>
          </w:tcPr>
          <w:p w14:paraId="2E13C806" w14:textId="77777777" w:rsidR="00B67BD7" w:rsidRDefault="00B67BD7">
            <w:pPr>
              <w:spacing w:before="40" w:after="40" w:line="276" w:lineRule="auto"/>
              <w:jc w:val="center"/>
              <w:rPr>
                <w:rFonts w:ascii="Candara" w:hAnsi="Candara"/>
                <w:sz w:val="20"/>
                <w:szCs w:val="20"/>
              </w:rPr>
            </w:pPr>
            <w:r>
              <w:rPr>
                <w:rFonts w:ascii="Candara" w:hAnsi="Candara"/>
                <w:sz w:val="20"/>
                <w:szCs w:val="20"/>
              </w:rPr>
              <w:t>1</w:t>
            </w:r>
          </w:p>
        </w:tc>
        <w:tc>
          <w:tcPr>
            <w:tcW w:w="680" w:type="dxa"/>
            <w:tcBorders>
              <w:top w:val="single" w:sz="4" w:space="0" w:color="auto"/>
              <w:left w:val="single" w:sz="4" w:space="0" w:color="auto"/>
              <w:bottom w:val="single" w:sz="4" w:space="0" w:color="auto"/>
              <w:right w:val="single" w:sz="4" w:space="0" w:color="auto"/>
            </w:tcBorders>
            <w:hideMark/>
          </w:tcPr>
          <w:p w14:paraId="47ED488C" w14:textId="77777777" w:rsidR="00B67BD7" w:rsidRDefault="00B67BD7">
            <w:pPr>
              <w:spacing w:before="40" w:after="40" w:line="276" w:lineRule="auto"/>
              <w:jc w:val="center"/>
              <w:rPr>
                <w:rFonts w:ascii="Candara" w:hAnsi="Candara"/>
                <w:sz w:val="20"/>
                <w:szCs w:val="20"/>
              </w:rPr>
            </w:pPr>
            <w:r>
              <w:rPr>
                <w:rFonts w:ascii="Candara" w:hAnsi="Candara"/>
                <w:sz w:val="20"/>
                <w:szCs w:val="20"/>
              </w:rPr>
              <w:t>2</w:t>
            </w:r>
          </w:p>
        </w:tc>
        <w:tc>
          <w:tcPr>
            <w:tcW w:w="680" w:type="dxa"/>
            <w:tcBorders>
              <w:top w:val="single" w:sz="4" w:space="0" w:color="auto"/>
              <w:left w:val="single" w:sz="4" w:space="0" w:color="auto"/>
              <w:bottom w:val="single" w:sz="4" w:space="0" w:color="auto"/>
              <w:right w:val="single" w:sz="4" w:space="0" w:color="auto"/>
            </w:tcBorders>
            <w:hideMark/>
          </w:tcPr>
          <w:p w14:paraId="75050FCD" w14:textId="77777777" w:rsidR="00B67BD7" w:rsidRPr="00F956C5" w:rsidRDefault="00B67BD7">
            <w:pPr>
              <w:spacing w:before="40" w:after="40" w:line="276" w:lineRule="auto"/>
              <w:jc w:val="center"/>
              <w:rPr>
                <w:rFonts w:ascii="Candara" w:hAnsi="Candara"/>
                <w:sz w:val="20"/>
                <w:szCs w:val="20"/>
              </w:rPr>
            </w:pPr>
            <w:r w:rsidRPr="00F956C5">
              <w:rPr>
                <w:rFonts w:ascii="Candara" w:hAnsi="Candara"/>
                <w:sz w:val="20"/>
                <w:szCs w:val="20"/>
              </w:rPr>
              <w:t>3</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3C2FB8" w14:textId="098E2A20" w:rsidR="00B67BD7" w:rsidRDefault="00B67BD7">
            <w:pPr>
              <w:spacing w:before="40" w:after="40" w:line="276" w:lineRule="auto"/>
              <w:jc w:val="center"/>
              <w:rPr>
                <w:rFonts w:ascii="Candara" w:hAnsi="Candara"/>
                <w:sz w:val="20"/>
                <w:szCs w:val="20"/>
              </w:rPr>
            </w:pPr>
            <w:r>
              <w:rPr>
                <w:rFonts w:ascii="Candara" w:hAnsi="Candara"/>
                <w:sz w:val="20"/>
                <w:szCs w:val="20"/>
              </w:rPr>
              <w:t>4</w:t>
            </w:r>
          </w:p>
        </w:tc>
      </w:tr>
      <w:tr w:rsidR="00B67BD7" w14:paraId="32605024" w14:textId="77777777" w:rsidTr="00B67BD7">
        <w:tc>
          <w:tcPr>
            <w:tcW w:w="8008" w:type="dxa"/>
            <w:gridSpan w:val="6"/>
            <w:tcBorders>
              <w:top w:val="single" w:sz="4" w:space="0" w:color="auto"/>
              <w:left w:val="single" w:sz="4" w:space="0" w:color="auto"/>
              <w:bottom w:val="single" w:sz="4" w:space="0" w:color="auto"/>
              <w:right w:val="single" w:sz="4" w:space="0" w:color="auto"/>
            </w:tcBorders>
          </w:tcPr>
          <w:p w14:paraId="7BD4C81E" w14:textId="77777777" w:rsidR="00B67BD7" w:rsidRDefault="00B67BD7" w:rsidP="00A726A4">
            <w:pPr>
              <w:spacing w:before="40" w:after="40" w:line="276" w:lineRule="auto"/>
              <w:rPr>
                <w:rFonts w:ascii="Candara" w:hAnsi="Candara"/>
                <w:sz w:val="20"/>
                <w:szCs w:val="20"/>
              </w:rPr>
            </w:pPr>
          </w:p>
          <w:p w14:paraId="137A7CB6" w14:textId="77777777" w:rsidR="00970C8D" w:rsidRDefault="00970C8D" w:rsidP="00A726A4">
            <w:pPr>
              <w:spacing w:before="40" w:after="40" w:line="276" w:lineRule="auto"/>
              <w:rPr>
                <w:rFonts w:ascii="Candara" w:hAnsi="Candara"/>
                <w:sz w:val="20"/>
                <w:szCs w:val="20"/>
              </w:rPr>
            </w:pPr>
          </w:p>
          <w:p w14:paraId="6B6F92D1" w14:textId="2D0E2A53" w:rsidR="00970C8D" w:rsidRDefault="00970C8D" w:rsidP="00A726A4">
            <w:pPr>
              <w:spacing w:before="40" w:after="40" w:line="276" w:lineRule="auto"/>
              <w:rPr>
                <w:rFonts w:ascii="Candara" w:hAnsi="Candara"/>
                <w:sz w:val="20"/>
                <w:szCs w:val="20"/>
              </w:rPr>
            </w:pPr>
          </w:p>
        </w:tc>
      </w:tr>
      <w:tr w:rsidR="00B67BD7" w14:paraId="14A151AB" w14:textId="77777777" w:rsidTr="00F956C5">
        <w:tc>
          <w:tcPr>
            <w:tcW w:w="4608" w:type="dxa"/>
            <w:tcBorders>
              <w:top w:val="single" w:sz="4" w:space="0" w:color="auto"/>
              <w:left w:val="single" w:sz="4" w:space="0" w:color="auto"/>
              <w:bottom w:val="single" w:sz="4" w:space="0" w:color="auto"/>
              <w:right w:val="single" w:sz="4" w:space="0" w:color="auto"/>
            </w:tcBorders>
            <w:hideMark/>
          </w:tcPr>
          <w:p w14:paraId="33EF446E" w14:textId="77777777" w:rsidR="00B67BD7" w:rsidRDefault="00B67BD7">
            <w:pPr>
              <w:spacing w:before="40" w:after="40" w:line="276" w:lineRule="auto"/>
              <w:rPr>
                <w:rFonts w:ascii="Candara" w:hAnsi="Candara"/>
                <w:b/>
                <w:sz w:val="20"/>
                <w:szCs w:val="20"/>
              </w:rPr>
            </w:pPr>
            <w:r>
              <w:rPr>
                <w:rFonts w:ascii="Candara" w:hAnsi="Candara"/>
                <w:b/>
                <w:sz w:val="20"/>
                <w:szCs w:val="20"/>
              </w:rPr>
              <w:t>S2. Aantal eerdere en huidige veroordelingen</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7D20F125" w14:textId="2DF2C825" w:rsidR="00B67BD7" w:rsidRPr="00082DC3" w:rsidRDefault="00B67BD7">
            <w:pPr>
              <w:spacing w:before="40" w:after="40" w:line="276" w:lineRule="auto"/>
              <w:jc w:val="center"/>
              <w:rPr>
                <w:rFonts w:ascii="Candara" w:hAnsi="Candara"/>
                <w:sz w:val="20"/>
                <w:szCs w:val="20"/>
              </w:rPr>
            </w:pPr>
            <w:r w:rsidRPr="00082DC3">
              <w:rPr>
                <w:rFonts w:ascii="Candara" w:hAnsi="Candara"/>
                <w:sz w:val="20"/>
                <w:szCs w:val="20"/>
              </w:rPr>
              <w:t>0</w:t>
            </w:r>
          </w:p>
        </w:tc>
        <w:tc>
          <w:tcPr>
            <w:tcW w:w="680" w:type="dxa"/>
            <w:tcBorders>
              <w:top w:val="single" w:sz="4" w:space="0" w:color="auto"/>
              <w:left w:val="single" w:sz="4" w:space="0" w:color="auto"/>
              <w:bottom w:val="single" w:sz="4" w:space="0" w:color="auto"/>
              <w:right w:val="single" w:sz="4" w:space="0" w:color="auto"/>
            </w:tcBorders>
            <w:hideMark/>
          </w:tcPr>
          <w:p w14:paraId="73D019B1" w14:textId="77777777" w:rsidR="00B67BD7" w:rsidRDefault="00B67BD7">
            <w:pPr>
              <w:spacing w:before="40" w:after="40" w:line="276" w:lineRule="auto"/>
              <w:jc w:val="center"/>
              <w:rPr>
                <w:rFonts w:ascii="Candara" w:hAnsi="Candara"/>
                <w:sz w:val="20"/>
                <w:szCs w:val="20"/>
              </w:rPr>
            </w:pPr>
            <w:r>
              <w:rPr>
                <w:rFonts w:ascii="Candara" w:hAnsi="Candara"/>
                <w:sz w:val="20"/>
                <w:szCs w:val="20"/>
              </w:rPr>
              <w:t>1</w:t>
            </w:r>
          </w:p>
        </w:tc>
        <w:tc>
          <w:tcPr>
            <w:tcW w:w="680" w:type="dxa"/>
            <w:tcBorders>
              <w:top w:val="single" w:sz="4" w:space="0" w:color="auto"/>
              <w:left w:val="single" w:sz="4" w:space="0" w:color="auto"/>
              <w:bottom w:val="single" w:sz="4" w:space="0" w:color="auto"/>
              <w:right w:val="single" w:sz="4" w:space="0" w:color="auto"/>
            </w:tcBorders>
            <w:hideMark/>
          </w:tcPr>
          <w:p w14:paraId="117681E1" w14:textId="77777777" w:rsidR="00B67BD7" w:rsidRDefault="00B67BD7">
            <w:pPr>
              <w:spacing w:before="40" w:after="40" w:line="276" w:lineRule="auto"/>
              <w:jc w:val="center"/>
              <w:rPr>
                <w:rFonts w:ascii="Candara" w:hAnsi="Candara"/>
                <w:sz w:val="20"/>
                <w:szCs w:val="20"/>
              </w:rPr>
            </w:pPr>
            <w:r>
              <w:rPr>
                <w:rFonts w:ascii="Candara" w:hAnsi="Candara"/>
                <w:sz w:val="20"/>
                <w:szCs w:val="20"/>
              </w:rPr>
              <w:t>2</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0A6161D8" w14:textId="77777777" w:rsidR="00B67BD7" w:rsidRDefault="00B67BD7">
            <w:pPr>
              <w:spacing w:before="40" w:after="40" w:line="276" w:lineRule="auto"/>
              <w:jc w:val="center"/>
              <w:rPr>
                <w:rFonts w:ascii="Candara" w:hAnsi="Candara"/>
                <w:sz w:val="20"/>
                <w:szCs w:val="20"/>
              </w:rPr>
            </w:pPr>
            <w:r>
              <w:rPr>
                <w:rFonts w:ascii="Candara" w:hAnsi="Candara"/>
                <w:sz w:val="20"/>
                <w:szCs w:val="20"/>
              </w:rPr>
              <w:t>3</w:t>
            </w:r>
          </w:p>
        </w:tc>
        <w:tc>
          <w:tcPr>
            <w:tcW w:w="680" w:type="dxa"/>
            <w:tcBorders>
              <w:top w:val="single" w:sz="4" w:space="0" w:color="auto"/>
              <w:left w:val="single" w:sz="4" w:space="0" w:color="auto"/>
              <w:bottom w:val="single" w:sz="4" w:space="0" w:color="auto"/>
              <w:right w:val="single" w:sz="4" w:space="0" w:color="auto"/>
            </w:tcBorders>
            <w:hideMark/>
          </w:tcPr>
          <w:p w14:paraId="54F34B6C" w14:textId="77777777" w:rsidR="00B67BD7" w:rsidRDefault="00B67BD7">
            <w:pPr>
              <w:spacing w:before="40" w:after="40" w:line="276" w:lineRule="auto"/>
              <w:jc w:val="center"/>
              <w:rPr>
                <w:rFonts w:ascii="Candara" w:hAnsi="Candara"/>
                <w:sz w:val="20"/>
                <w:szCs w:val="20"/>
              </w:rPr>
            </w:pPr>
            <w:r>
              <w:rPr>
                <w:rFonts w:ascii="Candara" w:hAnsi="Candara"/>
                <w:sz w:val="20"/>
                <w:szCs w:val="20"/>
              </w:rPr>
              <w:t>4</w:t>
            </w:r>
          </w:p>
        </w:tc>
      </w:tr>
      <w:tr w:rsidR="00B67BD7" w14:paraId="2F7395ED" w14:textId="77777777" w:rsidTr="00970C8D">
        <w:tc>
          <w:tcPr>
            <w:tcW w:w="8008" w:type="dxa"/>
            <w:gridSpan w:val="6"/>
            <w:tcBorders>
              <w:top w:val="single" w:sz="4" w:space="0" w:color="auto"/>
              <w:left w:val="single" w:sz="4" w:space="0" w:color="auto"/>
              <w:bottom w:val="single" w:sz="4" w:space="0" w:color="auto"/>
              <w:right w:val="single" w:sz="4" w:space="0" w:color="auto"/>
            </w:tcBorders>
          </w:tcPr>
          <w:p w14:paraId="22CC9B9C" w14:textId="77777777" w:rsidR="00B1556A" w:rsidRDefault="00B1556A" w:rsidP="00B1556A">
            <w:pPr>
              <w:spacing w:before="40" w:after="40" w:line="276" w:lineRule="auto"/>
              <w:rPr>
                <w:rFonts w:ascii="Candara" w:hAnsi="Candara"/>
                <w:sz w:val="20"/>
                <w:szCs w:val="20"/>
              </w:rPr>
            </w:pPr>
          </w:p>
          <w:p w14:paraId="5C482BCA" w14:textId="77777777" w:rsidR="00970C8D" w:rsidRDefault="00970C8D" w:rsidP="00B1556A">
            <w:pPr>
              <w:spacing w:before="40" w:after="40" w:line="276" w:lineRule="auto"/>
              <w:rPr>
                <w:rFonts w:ascii="Candara" w:hAnsi="Candara"/>
                <w:sz w:val="20"/>
                <w:szCs w:val="20"/>
              </w:rPr>
            </w:pPr>
          </w:p>
          <w:p w14:paraId="630E1CCB" w14:textId="1E7A7E33" w:rsidR="00970C8D" w:rsidRDefault="00970C8D" w:rsidP="00B1556A">
            <w:pPr>
              <w:spacing w:before="40" w:after="40" w:line="276" w:lineRule="auto"/>
              <w:rPr>
                <w:rFonts w:ascii="Candara" w:hAnsi="Candara"/>
                <w:sz w:val="20"/>
                <w:szCs w:val="20"/>
              </w:rPr>
            </w:pPr>
          </w:p>
        </w:tc>
      </w:tr>
      <w:tr w:rsidR="00B67BD7" w14:paraId="5D676B37" w14:textId="77777777" w:rsidTr="005F0E25">
        <w:tc>
          <w:tcPr>
            <w:tcW w:w="4608" w:type="dxa"/>
            <w:tcBorders>
              <w:top w:val="single" w:sz="4" w:space="0" w:color="auto"/>
              <w:left w:val="single" w:sz="4" w:space="0" w:color="auto"/>
              <w:bottom w:val="single" w:sz="4" w:space="0" w:color="auto"/>
              <w:right w:val="single" w:sz="4" w:space="0" w:color="auto"/>
            </w:tcBorders>
            <w:hideMark/>
          </w:tcPr>
          <w:p w14:paraId="004B7A72" w14:textId="77777777" w:rsidR="00B67BD7" w:rsidRDefault="00B67BD7">
            <w:pPr>
              <w:spacing w:before="40" w:after="40" w:line="276" w:lineRule="auto"/>
              <w:rPr>
                <w:rFonts w:ascii="Candara" w:hAnsi="Candara"/>
                <w:b/>
                <w:sz w:val="20"/>
                <w:szCs w:val="20"/>
              </w:rPr>
            </w:pPr>
            <w:r>
              <w:rPr>
                <w:rFonts w:ascii="Candara" w:hAnsi="Candara"/>
                <w:b/>
                <w:sz w:val="20"/>
                <w:szCs w:val="20"/>
              </w:rPr>
              <w:t>S3. Diversiteit (dreigend) delictgedrag</w:t>
            </w:r>
          </w:p>
        </w:tc>
        <w:tc>
          <w:tcPr>
            <w:tcW w:w="680" w:type="dxa"/>
            <w:tcBorders>
              <w:top w:val="single" w:sz="4" w:space="0" w:color="auto"/>
              <w:left w:val="single" w:sz="4" w:space="0" w:color="auto"/>
              <w:bottom w:val="single" w:sz="4" w:space="0" w:color="auto"/>
              <w:right w:val="single" w:sz="4" w:space="0" w:color="auto"/>
            </w:tcBorders>
            <w:hideMark/>
          </w:tcPr>
          <w:p w14:paraId="6AA5169E" w14:textId="77777777" w:rsidR="00B67BD7" w:rsidRDefault="00B67BD7">
            <w:pPr>
              <w:spacing w:before="40" w:after="40" w:line="276" w:lineRule="auto"/>
              <w:jc w:val="center"/>
              <w:rPr>
                <w:rFonts w:ascii="Candara" w:hAnsi="Candara"/>
                <w:sz w:val="20"/>
                <w:szCs w:val="20"/>
              </w:rPr>
            </w:pPr>
            <w:r>
              <w:rPr>
                <w:rFonts w:ascii="Candara" w:hAnsi="Candara"/>
                <w:sz w:val="20"/>
                <w:szCs w:val="20"/>
              </w:rPr>
              <w:t>0</w:t>
            </w:r>
          </w:p>
        </w:tc>
        <w:tc>
          <w:tcPr>
            <w:tcW w:w="680" w:type="dxa"/>
            <w:tcBorders>
              <w:top w:val="single" w:sz="4" w:space="0" w:color="auto"/>
              <w:left w:val="single" w:sz="4" w:space="0" w:color="auto"/>
              <w:bottom w:val="single" w:sz="4" w:space="0" w:color="auto"/>
              <w:right w:val="single" w:sz="4" w:space="0" w:color="auto"/>
            </w:tcBorders>
            <w:hideMark/>
          </w:tcPr>
          <w:p w14:paraId="5A6195DF" w14:textId="77777777" w:rsidR="00B67BD7" w:rsidRDefault="00B67BD7">
            <w:pPr>
              <w:spacing w:before="40" w:after="40" w:line="276" w:lineRule="auto"/>
              <w:jc w:val="center"/>
              <w:rPr>
                <w:rFonts w:ascii="Candara" w:hAnsi="Candara"/>
                <w:sz w:val="20"/>
                <w:szCs w:val="20"/>
              </w:rPr>
            </w:pPr>
            <w:r>
              <w:rPr>
                <w:rFonts w:ascii="Candara" w:hAnsi="Candara"/>
                <w:sz w:val="20"/>
                <w:szCs w:val="20"/>
              </w:rPr>
              <w:t>1</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6CBF7881" w14:textId="55F507F6" w:rsidR="00B67BD7" w:rsidRPr="00082DC3" w:rsidRDefault="00B67BD7">
            <w:pPr>
              <w:spacing w:before="40" w:after="40" w:line="276" w:lineRule="auto"/>
              <w:jc w:val="center"/>
              <w:rPr>
                <w:rFonts w:ascii="Candara" w:hAnsi="Candara"/>
                <w:sz w:val="20"/>
                <w:szCs w:val="20"/>
              </w:rPr>
            </w:pPr>
            <w:r w:rsidRPr="00082DC3">
              <w:rPr>
                <w:rFonts w:ascii="Candara" w:hAnsi="Candara"/>
                <w:sz w:val="20"/>
                <w:szCs w:val="20"/>
              </w:rPr>
              <w:t>2</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087EEDAB" w14:textId="77777777" w:rsidR="00B67BD7" w:rsidRDefault="00B67BD7">
            <w:pPr>
              <w:spacing w:before="40" w:after="40" w:line="276" w:lineRule="auto"/>
              <w:jc w:val="center"/>
              <w:rPr>
                <w:rFonts w:ascii="Candara" w:hAnsi="Candara"/>
                <w:sz w:val="20"/>
                <w:szCs w:val="20"/>
              </w:rPr>
            </w:pPr>
            <w:r>
              <w:rPr>
                <w:rFonts w:ascii="Candara" w:hAnsi="Candara"/>
                <w:sz w:val="20"/>
                <w:szCs w:val="20"/>
              </w:rPr>
              <w:t>3</w:t>
            </w:r>
          </w:p>
        </w:tc>
        <w:tc>
          <w:tcPr>
            <w:tcW w:w="680" w:type="dxa"/>
            <w:tcBorders>
              <w:top w:val="single" w:sz="4" w:space="0" w:color="auto"/>
              <w:left w:val="single" w:sz="4" w:space="0" w:color="auto"/>
              <w:bottom w:val="single" w:sz="4" w:space="0" w:color="auto"/>
              <w:right w:val="single" w:sz="4" w:space="0" w:color="auto"/>
            </w:tcBorders>
            <w:hideMark/>
          </w:tcPr>
          <w:p w14:paraId="087075E4" w14:textId="77777777" w:rsidR="00B67BD7" w:rsidRDefault="00B67BD7">
            <w:pPr>
              <w:spacing w:before="40" w:after="40" w:line="276" w:lineRule="auto"/>
              <w:jc w:val="center"/>
              <w:rPr>
                <w:rFonts w:ascii="Candara" w:hAnsi="Candara"/>
                <w:sz w:val="20"/>
                <w:szCs w:val="20"/>
              </w:rPr>
            </w:pPr>
            <w:r>
              <w:rPr>
                <w:rFonts w:ascii="Candara" w:hAnsi="Candara"/>
                <w:sz w:val="20"/>
                <w:szCs w:val="20"/>
              </w:rPr>
              <w:t>4</w:t>
            </w:r>
          </w:p>
        </w:tc>
      </w:tr>
      <w:tr w:rsidR="00B67BD7" w14:paraId="77B7430B" w14:textId="77777777" w:rsidTr="00B67BD7">
        <w:tc>
          <w:tcPr>
            <w:tcW w:w="8008" w:type="dxa"/>
            <w:gridSpan w:val="6"/>
            <w:tcBorders>
              <w:top w:val="single" w:sz="4" w:space="0" w:color="auto"/>
              <w:left w:val="single" w:sz="4" w:space="0" w:color="auto"/>
              <w:bottom w:val="single" w:sz="4" w:space="0" w:color="auto"/>
              <w:right w:val="single" w:sz="4" w:space="0" w:color="auto"/>
            </w:tcBorders>
          </w:tcPr>
          <w:p w14:paraId="32F5F48B" w14:textId="77777777" w:rsidR="00B67BD7" w:rsidRDefault="00B67BD7">
            <w:pPr>
              <w:spacing w:before="40" w:after="40" w:line="276" w:lineRule="auto"/>
              <w:rPr>
                <w:rFonts w:ascii="Candara" w:hAnsi="Candara"/>
                <w:sz w:val="20"/>
                <w:szCs w:val="20"/>
              </w:rPr>
            </w:pPr>
          </w:p>
          <w:p w14:paraId="1782006A" w14:textId="77777777" w:rsidR="00970C8D" w:rsidRDefault="00970C8D">
            <w:pPr>
              <w:spacing w:before="40" w:after="40" w:line="276" w:lineRule="auto"/>
              <w:rPr>
                <w:rFonts w:ascii="Candara" w:hAnsi="Candara"/>
                <w:sz w:val="20"/>
                <w:szCs w:val="20"/>
              </w:rPr>
            </w:pPr>
          </w:p>
          <w:p w14:paraId="2D56D85D" w14:textId="20B33EEE" w:rsidR="00970C8D" w:rsidRDefault="00970C8D">
            <w:pPr>
              <w:spacing w:before="40" w:after="40" w:line="276" w:lineRule="auto"/>
              <w:rPr>
                <w:rFonts w:ascii="Candara" w:hAnsi="Candara"/>
                <w:sz w:val="20"/>
                <w:szCs w:val="20"/>
              </w:rPr>
            </w:pPr>
          </w:p>
        </w:tc>
      </w:tr>
      <w:tr w:rsidR="00B67BD7" w14:paraId="03C907FB" w14:textId="77777777" w:rsidTr="005F0E25">
        <w:tc>
          <w:tcPr>
            <w:tcW w:w="4608" w:type="dxa"/>
            <w:tcBorders>
              <w:top w:val="single" w:sz="4" w:space="0" w:color="auto"/>
              <w:left w:val="single" w:sz="4" w:space="0" w:color="auto"/>
              <w:bottom w:val="single" w:sz="4" w:space="0" w:color="auto"/>
              <w:right w:val="single" w:sz="4" w:space="0" w:color="auto"/>
            </w:tcBorders>
            <w:hideMark/>
          </w:tcPr>
          <w:p w14:paraId="4C940657" w14:textId="77777777" w:rsidR="00B67BD7" w:rsidRDefault="00B67BD7">
            <w:pPr>
              <w:tabs>
                <w:tab w:val="center" w:pos="1947"/>
              </w:tabs>
              <w:spacing w:before="40" w:after="40" w:line="276" w:lineRule="auto"/>
              <w:rPr>
                <w:rFonts w:ascii="Candara" w:hAnsi="Candara"/>
                <w:b/>
                <w:sz w:val="20"/>
                <w:szCs w:val="20"/>
              </w:rPr>
            </w:pPr>
            <w:r>
              <w:rPr>
                <w:rFonts w:ascii="Candara" w:hAnsi="Candara"/>
                <w:b/>
                <w:sz w:val="20"/>
                <w:szCs w:val="20"/>
              </w:rPr>
              <w:t>S4. Regelovertredend gedrag in het verleden</w:t>
            </w:r>
          </w:p>
        </w:tc>
        <w:tc>
          <w:tcPr>
            <w:tcW w:w="680" w:type="dxa"/>
            <w:tcBorders>
              <w:top w:val="single" w:sz="4" w:space="0" w:color="auto"/>
              <w:left w:val="single" w:sz="4" w:space="0" w:color="auto"/>
              <w:bottom w:val="single" w:sz="4" w:space="0" w:color="auto"/>
              <w:right w:val="single" w:sz="4" w:space="0" w:color="auto"/>
            </w:tcBorders>
            <w:hideMark/>
          </w:tcPr>
          <w:p w14:paraId="65C40F7F" w14:textId="77777777" w:rsidR="00B67BD7" w:rsidRDefault="00B67BD7">
            <w:pPr>
              <w:spacing w:before="40" w:after="40" w:line="276" w:lineRule="auto"/>
              <w:jc w:val="center"/>
              <w:rPr>
                <w:rFonts w:ascii="Candara" w:hAnsi="Candara"/>
                <w:sz w:val="20"/>
                <w:szCs w:val="20"/>
              </w:rPr>
            </w:pPr>
            <w:r>
              <w:rPr>
                <w:rFonts w:ascii="Candara" w:hAnsi="Candara"/>
                <w:sz w:val="20"/>
                <w:szCs w:val="20"/>
              </w:rPr>
              <w:t>0</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2D935773" w14:textId="343F3E03" w:rsidR="00B67BD7" w:rsidRDefault="00B67BD7">
            <w:pPr>
              <w:spacing w:before="40" w:after="40" w:line="276" w:lineRule="auto"/>
              <w:jc w:val="center"/>
              <w:rPr>
                <w:rFonts w:ascii="Candara" w:hAnsi="Candara"/>
                <w:sz w:val="20"/>
                <w:szCs w:val="20"/>
              </w:rPr>
            </w:pPr>
            <w:r>
              <w:rPr>
                <w:rFonts w:ascii="Candara" w:hAnsi="Candara"/>
                <w:sz w:val="20"/>
                <w:szCs w:val="20"/>
              </w:rPr>
              <w:t>1</w:t>
            </w:r>
          </w:p>
        </w:tc>
        <w:tc>
          <w:tcPr>
            <w:tcW w:w="680" w:type="dxa"/>
            <w:tcBorders>
              <w:top w:val="single" w:sz="4" w:space="0" w:color="auto"/>
              <w:left w:val="single" w:sz="4" w:space="0" w:color="auto"/>
              <w:bottom w:val="single" w:sz="4" w:space="0" w:color="auto"/>
              <w:right w:val="single" w:sz="4" w:space="0" w:color="auto"/>
            </w:tcBorders>
            <w:hideMark/>
          </w:tcPr>
          <w:p w14:paraId="088EA83A" w14:textId="77777777" w:rsidR="00B67BD7" w:rsidRDefault="00B67BD7">
            <w:pPr>
              <w:spacing w:before="40" w:after="40" w:line="276" w:lineRule="auto"/>
              <w:jc w:val="center"/>
              <w:rPr>
                <w:rFonts w:ascii="Candara" w:hAnsi="Candara"/>
                <w:sz w:val="20"/>
                <w:szCs w:val="20"/>
              </w:rPr>
            </w:pPr>
            <w:r>
              <w:rPr>
                <w:rFonts w:ascii="Candara" w:hAnsi="Candara"/>
                <w:sz w:val="20"/>
                <w:szCs w:val="20"/>
              </w:rPr>
              <w:t>2</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D87D8E" w14:textId="77777777" w:rsidR="00B67BD7" w:rsidRDefault="00B67BD7">
            <w:pPr>
              <w:spacing w:before="40" w:after="40" w:line="276" w:lineRule="auto"/>
              <w:jc w:val="center"/>
              <w:rPr>
                <w:rFonts w:ascii="Candara" w:hAnsi="Candara"/>
                <w:sz w:val="20"/>
                <w:szCs w:val="20"/>
              </w:rPr>
            </w:pPr>
            <w:r>
              <w:rPr>
                <w:rFonts w:ascii="Candara" w:hAnsi="Candara"/>
                <w:sz w:val="20"/>
                <w:szCs w:val="20"/>
              </w:rPr>
              <w:t>3</w:t>
            </w:r>
          </w:p>
        </w:tc>
        <w:tc>
          <w:tcPr>
            <w:tcW w:w="680" w:type="dxa"/>
            <w:tcBorders>
              <w:top w:val="single" w:sz="4" w:space="0" w:color="auto"/>
              <w:left w:val="single" w:sz="4" w:space="0" w:color="auto"/>
              <w:bottom w:val="single" w:sz="4" w:space="0" w:color="auto"/>
              <w:right w:val="single" w:sz="4" w:space="0" w:color="auto"/>
            </w:tcBorders>
            <w:hideMark/>
          </w:tcPr>
          <w:p w14:paraId="03558B2E" w14:textId="77777777" w:rsidR="00B67BD7" w:rsidRDefault="00B67BD7">
            <w:pPr>
              <w:spacing w:before="40" w:after="40" w:line="276" w:lineRule="auto"/>
              <w:jc w:val="center"/>
              <w:rPr>
                <w:rFonts w:ascii="Candara" w:hAnsi="Candara"/>
                <w:sz w:val="20"/>
                <w:szCs w:val="20"/>
              </w:rPr>
            </w:pPr>
            <w:r>
              <w:rPr>
                <w:rFonts w:ascii="Candara" w:hAnsi="Candara"/>
                <w:sz w:val="20"/>
                <w:szCs w:val="20"/>
              </w:rPr>
              <w:t>4</w:t>
            </w:r>
          </w:p>
        </w:tc>
      </w:tr>
      <w:tr w:rsidR="00B67BD7" w14:paraId="5C49C4FA" w14:textId="77777777" w:rsidTr="00970C8D">
        <w:tc>
          <w:tcPr>
            <w:tcW w:w="8008" w:type="dxa"/>
            <w:gridSpan w:val="6"/>
            <w:tcBorders>
              <w:top w:val="single" w:sz="4" w:space="0" w:color="auto"/>
              <w:left w:val="single" w:sz="4" w:space="0" w:color="auto"/>
              <w:bottom w:val="single" w:sz="4" w:space="0" w:color="auto"/>
              <w:right w:val="single" w:sz="4" w:space="0" w:color="auto"/>
            </w:tcBorders>
          </w:tcPr>
          <w:p w14:paraId="20ADE2C4" w14:textId="77777777" w:rsidR="00B67BD7" w:rsidRDefault="00B67BD7">
            <w:pPr>
              <w:spacing w:before="40" w:after="40" w:line="276" w:lineRule="auto"/>
              <w:rPr>
                <w:rFonts w:ascii="Candara" w:hAnsi="Candara"/>
                <w:sz w:val="20"/>
                <w:szCs w:val="20"/>
              </w:rPr>
            </w:pPr>
          </w:p>
          <w:p w14:paraId="60D785B9" w14:textId="77777777" w:rsidR="00970C8D" w:rsidRDefault="00970C8D">
            <w:pPr>
              <w:spacing w:before="40" w:after="40" w:line="276" w:lineRule="auto"/>
              <w:rPr>
                <w:rFonts w:ascii="Candara" w:hAnsi="Candara"/>
                <w:sz w:val="20"/>
                <w:szCs w:val="20"/>
              </w:rPr>
            </w:pPr>
          </w:p>
          <w:p w14:paraId="42449660" w14:textId="49E13C6A" w:rsidR="00970C8D" w:rsidRDefault="00970C8D">
            <w:pPr>
              <w:spacing w:before="40" w:after="40" w:line="276" w:lineRule="auto"/>
              <w:rPr>
                <w:rFonts w:ascii="Candara" w:hAnsi="Candara"/>
                <w:sz w:val="20"/>
                <w:szCs w:val="20"/>
              </w:rPr>
            </w:pPr>
          </w:p>
        </w:tc>
      </w:tr>
      <w:tr w:rsidR="00B67BD7" w14:paraId="027E81E3" w14:textId="77777777" w:rsidTr="005F0E25">
        <w:tc>
          <w:tcPr>
            <w:tcW w:w="4608" w:type="dxa"/>
            <w:tcBorders>
              <w:top w:val="single" w:sz="4" w:space="0" w:color="auto"/>
              <w:left w:val="single" w:sz="4" w:space="0" w:color="auto"/>
              <w:bottom w:val="single" w:sz="4" w:space="0" w:color="auto"/>
              <w:right w:val="single" w:sz="4" w:space="0" w:color="auto"/>
            </w:tcBorders>
            <w:hideMark/>
          </w:tcPr>
          <w:p w14:paraId="15169E70" w14:textId="77777777" w:rsidR="00B67BD7" w:rsidRDefault="00B67BD7">
            <w:pPr>
              <w:tabs>
                <w:tab w:val="center" w:pos="1947"/>
              </w:tabs>
              <w:spacing w:before="40" w:after="40" w:line="276" w:lineRule="auto"/>
              <w:rPr>
                <w:rFonts w:ascii="Candara" w:hAnsi="Candara"/>
                <w:b/>
                <w:sz w:val="20"/>
                <w:szCs w:val="20"/>
              </w:rPr>
            </w:pPr>
            <w:r>
              <w:rPr>
                <w:rFonts w:ascii="Candara" w:hAnsi="Candara"/>
                <w:b/>
                <w:sz w:val="20"/>
                <w:szCs w:val="20"/>
              </w:rPr>
              <w:t>S5. Instabiliteit opleiding/werk in het verleden</w:t>
            </w:r>
          </w:p>
        </w:tc>
        <w:tc>
          <w:tcPr>
            <w:tcW w:w="680" w:type="dxa"/>
            <w:tcBorders>
              <w:top w:val="single" w:sz="4" w:space="0" w:color="auto"/>
              <w:left w:val="single" w:sz="4" w:space="0" w:color="auto"/>
              <w:bottom w:val="single" w:sz="4" w:space="0" w:color="auto"/>
              <w:right w:val="single" w:sz="4" w:space="0" w:color="auto"/>
            </w:tcBorders>
            <w:hideMark/>
          </w:tcPr>
          <w:p w14:paraId="1FC8EC95" w14:textId="77777777" w:rsidR="00B67BD7" w:rsidRDefault="00B67BD7">
            <w:pPr>
              <w:spacing w:before="40" w:after="40" w:line="276" w:lineRule="auto"/>
              <w:jc w:val="center"/>
              <w:rPr>
                <w:rFonts w:ascii="Candara" w:hAnsi="Candara"/>
                <w:sz w:val="20"/>
                <w:szCs w:val="20"/>
              </w:rPr>
            </w:pPr>
            <w:r>
              <w:rPr>
                <w:rFonts w:ascii="Candara" w:hAnsi="Candara"/>
                <w:sz w:val="20"/>
                <w:szCs w:val="20"/>
              </w:rPr>
              <w:t>0</w:t>
            </w:r>
          </w:p>
        </w:tc>
        <w:tc>
          <w:tcPr>
            <w:tcW w:w="680" w:type="dxa"/>
            <w:tcBorders>
              <w:top w:val="single" w:sz="4" w:space="0" w:color="auto"/>
              <w:left w:val="single" w:sz="4" w:space="0" w:color="auto"/>
              <w:bottom w:val="single" w:sz="4" w:space="0" w:color="auto"/>
              <w:right w:val="single" w:sz="4" w:space="0" w:color="auto"/>
            </w:tcBorders>
            <w:hideMark/>
          </w:tcPr>
          <w:p w14:paraId="7A28C4F3" w14:textId="77777777" w:rsidR="00B67BD7" w:rsidRDefault="00B67BD7">
            <w:pPr>
              <w:spacing w:before="40" w:after="40" w:line="276" w:lineRule="auto"/>
              <w:jc w:val="center"/>
              <w:rPr>
                <w:rFonts w:ascii="Candara" w:hAnsi="Candara"/>
                <w:sz w:val="20"/>
                <w:szCs w:val="20"/>
              </w:rPr>
            </w:pPr>
            <w:r>
              <w:rPr>
                <w:rFonts w:ascii="Candara" w:hAnsi="Candara"/>
                <w:sz w:val="20"/>
                <w:szCs w:val="20"/>
              </w:rPr>
              <w:t>1</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0918A0A8" w14:textId="5EADF207" w:rsidR="00B67BD7" w:rsidRDefault="00B67BD7">
            <w:pPr>
              <w:spacing w:before="40" w:after="40" w:line="276" w:lineRule="auto"/>
              <w:jc w:val="center"/>
              <w:rPr>
                <w:rFonts w:ascii="Candara" w:hAnsi="Candara"/>
                <w:sz w:val="20"/>
                <w:szCs w:val="20"/>
              </w:rPr>
            </w:pPr>
            <w:r>
              <w:rPr>
                <w:rFonts w:ascii="Candara" w:hAnsi="Candara"/>
                <w:sz w:val="20"/>
                <w:szCs w:val="20"/>
              </w:rPr>
              <w:t>2</w:t>
            </w:r>
          </w:p>
        </w:tc>
        <w:tc>
          <w:tcPr>
            <w:tcW w:w="680" w:type="dxa"/>
            <w:tcBorders>
              <w:top w:val="single" w:sz="4" w:space="0" w:color="auto"/>
              <w:left w:val="single" w:sz="4" w:space="0" w:color="auto"/>
              <w:bottom w:val="single" w:sz="4" w:space="0" w:color="auto"/>
              <w:right w:val="single" w:sz="4" w:space="0" w:color="auto"/>
            </w:tcBorders>
            <w:hideMark/>
          </w:tcPr>
          <w:p w14:paraId="10D8029C" w14:textId="77777777" w:rsidR="00B67BD7" w:rsidRDefault="00B67BD7">
            <w:pPr>
              <w:spacing w:before="40" w:after="40" w:line="276" w:lineRule="auto"/>
              <w:jc w:val="center"/>
              <w:rPr>
                <w:rFonts w:ascii="Candara" w:hAnsi="Candara"/>
                <w:sz w:val="20"/>
                <w:szCs w:val="20"/>
              </w:rPr>
            </w:pPr>
            <w:r>
              <w:rPr>
                <w:rFonts w:ascii="Candara" w:hAnsi="Candara"/>
                <w:sz w:val="20"/>
                <w:szCs w:val="20"/>
              </w:rPr>
              <w:t>3</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E8C947" w14:textId="77777777" w:rsidR="00B67BD7" w:rsidRDefault="00B67BD7">
            <w:pPr>
              <w:spacing w:before="40" w:after="40" w:line="276" w:lineRule="auto"/>
              <w:jc w:val="center"/>
              <w:rPr>
                <w:rFonts w:ascii="Candara" w:hAnsi="Candara"/>
                <w:sz w:val="20"/>
                <w:szCs w:val="20"/>
              </w:rPr>
            </w:pPr>
            <w:r>
              <w:rPr>
                <w:rFonts w:ascii="Candara" w:hAnsi="Candara"/>
                <w:sz w:val="20"/>
                <w:szCs w:val="20"/>
              </w:rPr>
              <w:t>4</w:t>
            </w:r>
          </w:p>
        </w:tc>
      </w:tr>
      <w:tr w:rsidR="00B67BD7" w14:paraId="5B3F4DBD" w14:textId="77777777" w:rsidTr="00970C8D">
        <w:tc>
          <w:tcPr>
            <w:tcW w:w="8008" w:type="dxa"/>
            <w:gridSpan w:val="6"/>
            <w:tcBorders>
              <w:top w:val="single" w:sz="4" w:space="0" w:color="auto"/>
              <w:left w:val="single" w:sz="4" w:space="0" w:color="auto"/>
              <w:bottom w:val="single" w:sz="4" w:space="0" w:color="auto"/>
              <w:right w:val="single" w:sz="4" w:space="0" w:color="auto"/>
            </w:tcBorders>
          </w:tcPr>
          <w:p w14:paraId="627ED594" w14:textId="77777777" w:rsidR="00DD7604" w:rsidRDefault="00DD7604">
            <w:pPr>
              <w:spacing w:before="40" w:after="40" w:line="276" w:lineRule="auto"/>
              <w:jc w:val="both"/>
              <w:rPr>
                <w:rFonts w:ascii="Candara" w:hAnsi="Candara"/>
                <w:sz w:val="20"/>
                <w:szCs w:val="20"/>
              </w:rPr>
            </w:pPr>
          </w:p>
          <w:p w14:paraId="0FC8FC72" w14:textId="77777777" w:rsidR="00970C8D" w:rsidRDefault="00970C8D">
            <w:pPr>
              <w:spacing w:before="40" w:after="40" w:line="276" w:lineRule="auto"/>
              <w:jc w:val="both"/>
              <w:rPr>
                <w:rFonts w:ascii="Candara" w:hAnsi="Candara"/>
                <w:sz w:val="20"/>
                <w:szCs w:val="20"/>
              </w:rPr>
            </w:pPr>
          </w:p>
          <w:p w14:paraId="03B8952B" w14:textId="36D4763E" w:rsidR="00970C8D" w:rsidRDefault="00970C8D">
            <w:pPr>
              <w:spacing w:before="40" w:after="40" w:line="276" w:lineRule="auto"/>
              <w:jc w:val="both"/>
              <w:rPr>
                <w:rFonts w:ascii="Candara" w:hAnsi="Candara"/>
                <w:sz w:val="20"/>
                <w:szCs w:val="20"/>
              </w:rPr>
            </w:pPr>
          </w:p>
        </w:tc>
      </w:tr>
      <w:tr w:rsidR="00B67BD7" w14:paraId="591A2B04" w14:textId="77777777" w:rsidTr="00E557D2">
        <w:tc>
          <w:tcPr>
            <w:tcW w:w="4608" w:type="dxa"/>
            <w:tcBorders>
              <w:top w:val="single" w:sz="4" w:space="0" w:color="auto"/>
              <w:left w:val="single" w:sz="4" w:space="0" w:color="auto"/>
              <w:bottom w:val="single" w:sz="4" w:space="0" w:color="auto"/>
              <w:right w:val="single" w:sz="4" w:space="0" w:color="auto"/>
            </w:tcBorders>
            <w:hideMark/>
          </w:tcPr>
          <w:p w14:paraId="26963191" w14:textId="77777777" w:rsidR="00B67BD7" w:rsidRDefault="00B67BD7">
            <w:pPr>
              <w:tabs>
                <w:tab w:val="center" w:pos="1947"/>
              </w:tabs>
              <w:spacing w:before="40" w:after="40" w:line="276" w:lineRule="auto"/>
              <w:rPr>
                <w:rFonts w:ascii="Candara" w:hAnsi="Candara"/>
                <w:b/>
                <w:sz w:val="20"/>
                <w:szCs w:val="20"/>
              </w:rPr>
            </w:pPr>
            <w:r>
              <w:rPr>
                <w:rFonts w:ascii="Candara" w:hAnsi="Candara"/>
                <w:b/>
                <w:sz w:val="20"/>
                <w:szCs w:val="20"/>
              </w:rPr>
              <w:t xml:space="preserve">S6. </w:t>
            </w:r>
            <w:r>
              <w:rPr>
                <w:rFonts w:ascii="Candara" w:hAnsi="Candara"/>
                <w:b/>
                <w:sz w:val="20"/>
                <w:szCs w:val="20"/>
              </w:rPr>
              <w:tab/>
              <w:t>Problematisch middelengebruik in het verleden</w:t>
            </w:r>
          </w:p>
        </w:tc>
        <w:tc>
          <w:tcPr>
            <w:tcW w:w="680" w:type="dxa"/>
            <w:tcBorders>
              <w:top w:val="single" w:sz="4" w:space="0" w:color="auto"/>
              <w:left w:val="single" w:sz="4" w:space="0" w:color="auto"/>
              <w:bottom w:val="single" w:sz="4" w:space="0" w:color="auto"/>
              <w:right w:val="single" w:sz="4" w:space="0" w:color="auto"/>
            </w:tcBorders>
            <w:hideMark/>
          </w:tcPr>
          <w:p w14:paraId="6AF83C59" w14:textId="77777777" w:rsidR="00B67BD7" w:rsidRDefault="00B67BD7">
            <w:pPr>
              <w:spacing w:before="40" w:after="40" w:line="276" w:lineRule="auto"/>
              <w:jc w:val="center"/>
              <w:rPr>
                <w:rFonts w:ascii="Candara" w:hAnsi="Candara"/>
                <w:sz w:val="20"/>
                <w:szCs w:val="20"/>
              </w:rPr>
            </w:pPr>
            <w:r>
              <w:rPr>
                <w:rFonts w:ascii="Candara" w:hAnsi="Candara"/>
                <w:sz w:val="20"/>
                <w:szCs w:val="20"/>
              </w:rPr>
              <w:t>0</w:t>
            </w:r>
          </w:p>
        </w:tc>
        <w:tc>
          <w:tcPr>
            <w:tcW w:w="680" w:type="dxa"/>
            <w:tcBorders>
              <w:top w:val="single" w:sz="4" w:space="0" w:color="auto"/>
              <w:left w:val="single" w:sz="4" w:space="0" w:color="auto"/>
              <w:bottom w:val="single" w:sz="4" w:space="0" w:color="auto"/>
              <w:right w:val="single" w:sz="4" w:space="0" w:color="auto"/>
            </w:tcBorders>
            <w:hideMark/>
          </w:tcPr>
          <w:p w14:paraId="503016C5" w14:textId="77777777" w:rsidR="00B67BD7" w:rsidRDefault="00B67BD7">
            <w:pPr>
              <w:spacing w:before="40" w:after="40" w:line="276" w:lineRule="auto"/>
              <w:jc w:val="center"/>
              <w:rPr>
                <w:rFonts w:ascii="Candara" w:hAnsi="Candara"/>
                <w:sz w:val="20"/>
                <w:szCs w:val="20"/>
              </w:rPr>
            </w:pPr>
            <w:r>
              <w:rPr>
                <w:rFonts w:ascii="Candara" w:hAnsi="Candara"/>
                <w:sz w:val="20"/>
                <w:szCs w:val="20"/>
              </w:rPr>
              <w:t>1</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5FE667E5" w14:textId="5E847F9C" w:rsidR="00B67BD7" w:rsidRDefault="00B67BD7">
            <w:pPr>
              <w:spacing w:before="40" w:after="40" w:line="276" w:lineRule="auto"/>
              <w:jc w:val="center"/>
              <w:rPr>
                <w:rFonts w:ascii="Candara" w:hAnsi="Candara"/>
                <w:sz w:val="20"/>
                <w:szCs w:val="20"/>
              </w:rPr>
            </w:pPr>
            <w:r>
              <w:rPr>
                <w:rFonts w:ascii="Candara" w:hAnsi="Candara"/>
                <w:sz w:val="20"/>
                <w:szCs w:val="20"/>
              </w:rPr>
              <w:t>2</w:t>
            </w:r>
          </w:p>
        </w:tc>
        <w:tc>
          <w:tcPr>
            <w:tcW w:w="680" w:type="dxa"/>
            <w:tcBorders>
              <w:top w:val="single" w:sz="4" w:space="0" w:color="auto"/>
              <w:left w:val="single" w:sz="4" w:space="0" w:color="auto"/>
              <w:bottom w:val="single" w:sz="4" w:space="0" w:color="auto"/>
              <w:right w:val="single" w:sz="4" w:space="0" w:color="auto"/>
            </w:tcBorders>
            <w:hideMark/>
          </w:tcPr>
          <w:p w14:paraId="252C9E59" w14:textId="77777777" w:rsidR="00B67BD7" w:rsidRDefault="00B67BD7">
            <w:pPr>
              <w:spacing w:before="40" w:after="40" w:line="276" w:lineRule="auto"/>
              <w:jc w:val="center"/>
              <w:rPr>
                <w:rFonts w:ascii="Candara" w:hAnsi="Candara"/>
                <w:sz w:val="20"/>
                <w:szCs w:val="20"/>
              </w:rPr>
            </w:pPr>
            <w:r>
              <w:rPr>
                <w:rFonts w:ascii="Candara" w:hAnsi="Candara"/>
                <w:sz w:val="20"/>
                <w:szCs w:val="20"/>
              </w:rPr>
              <w:t>3</w:t>
            </w:r>
          </w:p>
        </w:tc>
        <w:tc>
          <w:tcPr>
            <w:tcW w:w="680" w:type="dxa"/>
            <w:tcBorders>
              <w:top w:val="single" w:sz="4" w:space="0" w:color="auto"/>
              <w:left w:val="single" w:sz="4" w:space="0" w:color="auto"/>
              <w:bottom w:val="single" w:sz="4" w:space="0" w:color="auto"/>
              <w:right w:val="single" w:sz="4" w:space="0" w:color="auto"/>
            </w:tcBorders>
            <w:hideMark/>
          </w:tcPr>
          <w:p w14:paraId="3BC39439" w14:textId="77777777" w:rsidR="00B67BD7" w:rsidRDefault="00B67BD7">
            <w:pPr>
              <w:spacing w:before="40" w:after="40" w:line="276" w:lineRule="auto"/>
              <w:jc w:val="center"/>
              <w:rPr>
                <w:rFonts w:ascii="Candara" w:hAnsi="Candara"/>
                <w:sz w:val="20"/>
                <w:szCs w:val="20"/>
              </w:rPr>
            </w:pPr>
            <w:r>
              <w:rPr>
                <w:rFonts w:ascii="Candara" w:hAnsi="Candara"/>
                <w:sz w:val="20"/>
                <w:szCs w:val="20"/>
              </w:rPr>
              <w:t>4</w:t>
            </w:r>
          </w:p>
        </w:tc>
      </w:tr>
      <w:tr w:rsidR="00B67BD7" w14:paraId="373B802C" w14:textId="77777777" w:rsidTr="00970C8D">
        <w:tc>
          <w:tcPr>
            <w:tcW w:w="8008" w:type="dxa"/>
            <w:gridSpan w:val="6"/>
            <w:tcBorders>
              <w:top w:val="single" w:sz="4" w:space="0" w:color="auto"/>
              <w:left w:val="single" w:sz="4" w:space="0" w:color="auto"/>
              <w:bottom w:val="single" w:sz="4" w:space="0" w:color="auto"/>
              <w:right w:val="single" w:sz="4" w:space="0" w:color="auto"/>
            </w:tcBorders>
          </w:tcPr>
          <w:p w14:paraId="2E0E6388" w14:textId="77777777" w:rsidR="00DD7604" w:rsidRDefault="00DD7604">
            <w:pPr>
              <w:spacing w:before="40" w:after="40" w:line="276" w:lineRule="auto"/>
              <w:rPr>
                <w:rFonts w:ascii="Candara" w:hAnsi="Candara"/>
                <w:sz w:val="20"/>
                <w:szCs w:val="20"/>
              </w:rPr>
            </w:pPr>
          </w:p>
          <w:p w14:paraId="09E0317A" w14:textId="77777777" w:rsidR="00970C8D" w:rsidRDefault="00970C8D">
            <w:pPr>
              <w:spacing w:before="40" w:after="40" w:line="276" w:lineRule="auto"/>
              <w:rPr>
                <w:rFonts w:ascii="Candara" w:hAnsi="Candara"/>
                <w:sz w:val="20"/>
                <w:szCs w:val="20"/>
              </w:rPr>
            </w:pPr>
          </w:p>
          <w:p w14:paraId="6B97BD06" w14:textId="790D2F65" w:rsidR="00970C8D" w:rsidRDefault="00970C8D">
            <w:pPr>
              <w:spacing w:before="40" w:after="40" w:line="276" w:lineRule="auto"/>
              <w:rPr>
                <w:rFonts w:ascii="Candara" w:hAnsi="Candara"/>
                <w:sz w:val="20"/>
                <w:szCs w:val="20"/>
              </w:rPr>
            </w:pPr>
          </w:p>
        </w:tc>
      </w:tr>
    </w:tbl>
    <w:p w14:paraId="071F7E3B" w14:textId="77777777" w:rsidR="00970C8D" w:rsidRDefault="00970C8D">
      <w:r>
        <w:br w:type="page"/>
      </w:r>
    </w:p>
    <w:tbl>
      <w:tblPr>
        <w:tblStyle w:val="Tabelraster"/>
        <w:tblW w:w="0" w:type="auto"/>
        <w:tblInd w:w="-5" w:type="dxa"/>
        <w:tblLook w:val="04A0" w:firstRow="1" w:lastRow="0" w:firstColumn="1" w:lastColumn="0" w:noHBand="0" w:noVBand="1"/>
      </w:tblPr>
      <w:tblGrid>
        <w:gridCol w:w="4608"/>
        <w:gridCol w:w="680"/>
        <w:gridCol w:w="680"/>
        <w:gridCol w:w="680"/>
        <w:gridCol w:w="680"/>
        <w:gridCol w:w="680"/>
      </w:tblGrid>
      <w:tr w:rsidR="00B67BD7" w14:paraId="1A9DFF5B" w14:textId="77777777" w:rsidTr="00B67BD7">
        <w:tc>
          <w:tcPr>
            <w:tcW w:w="8008" w:type="dxa"/>
            <w:gridSpan w:val="6"/>
            <w:tcBorders>
              <w:top w:val="single" w:sz="4" w:space="0" w:color="auto"/>
              <w:left w:val="single" w:sz="4" w:space="0" w:color="auto"/>
              <w:bottom w:val="single" w:sz="4" w:space="0" w:color="auto"/>
              <w:right w:val="single" w:sz="4" w:space="0" w:color="auto"/>
            </w:tcBorders>
            <w:hideMark/>
          </w:tcPr>
          <w:p w14:paraId="1EBB8304" w14:textId="0A6606CC" w:rsidR="00B67BD7" w:rsidRDefault="00B67BD7">
            <w:pPr>
              <w:pStyle w:val="Kop1"/>
              <w:spacing w:after="120" w:line="240" w:lineRule="auto"/>
              <w:outlineLvl w:val="0"/>
              <w:rPr>
                <w:rFonts w:ascii="Candara" w:hAnsi="Candara"/>
                <w:b/>
                <w:szCs w:val="20"/>
              </w:rPr>
            </w:pPr>
            <w:r>
              <w:rPr>
                <w:rFonts w:ascii="Candara" w:hAnsi="Candara"/>
                <w:b/>
                <w:szCs w:val="20"/>
              </w:rPr>
              <w:lastRenderedPageBreak/>
              <w:t xml:space="preserve">Dynamische risicofactoren </w:t>
            </w:r>
            <w:r>
              <w:rPr>
                <w:rFonts w:ascii="Candara" w:hAnsi="Candara"/>
                <w:b/>
                <w:sz w:val="22"/>
                <w:szCs w:val="22"/>
              </w:rPr>
              <w:t>(afgelopen 6 maanden)</w:t>
            </w:r>
          </w:p>
        </w:tc>
      </w:tr>
      <w:tr w:rsidR="00B67BD7" w14:paraId="77E52F2D" w14:textId="77777777" w:rsidTr="00387B71">
        <w:tc>
          <w:tcPr>
            <w:tcW w:w="4608" w:type="dxa"/>
            <w:tcBorders>
              <w:top w:val="single" w:sz="4" w:space="0" w:color="auto"/>
              <w:left w:val="single" w:sz="4" w:space="0" w:color="auto"/>
              <w:bottom w:val="single" w:sz="4" w:space="0" w:color="auto"/>
              <w:right w:val="single" w:sz="4" w:space="0" w:color="auto"/>
            </w:tcBorders>
            <w:hideMark/>
          </w:tcPr>
          <w:p w14:paraId="3A5A0F4D" w14:textId="77777777" w:rsidR="00B67BD7" w:rsidRDefault="00B67BD7">
            <w:pPr>
              <w:spacing w:before="40" w:after="40" w:line="276" w:lineRule="auto"/>
              <w:rPr>
                <w:rFonts w:ascii="Candara" w:hAnsi="Candara"/>
                <w:b/>
                <w:sz w:val="20"/>
                <w:szCs w:val="20"/>
              </w:rPr>
            </w:pPr>
            <w:r>
              <w:rPr>
                <w:rFonts w:ascii="Candara" w:hAnsi="Candara"/>
                <w:b/>
                <w:sz w:val="20"/>
                <w:szCs w:val="20"/>
              </w:rPr>
              <w:t>D1. Disfunctioneren opleiding/werk</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2C09D8E0" w14:textId="6416D6F9" w:rsidR="00B67BD7" w:rsidRDefault="00B67BD7">
            <w:pPr>
              <w:spacing w:before="40" w:after="40" w:line="276" w:lineRule="auto"/>
              <w:jc w:val="center"/>
              <w:rPr>
                <w:rFonts w:ascii="Candara" w:hAnsi="Candara"/>
                <w:sz w:val="20"/>
                <w:szCs w:val="20"/>
              </w:rPr>
            </w:pPr>
            <w:r>
              <w:rPr>
                <w:rFonts w:ascii="Candara" w:hAnsi="Candara"/>
                <w:sz w:val="20"/>
                <w:szCs w:val="20"/>
              </w:rPr>
              <w:t>0</w:t>
            </w:r>
          </w:p>
        </w:tc>
        <w:tc>
          <w:tcPr>
            <w:tcW w:w="680" w:type="dxa"/>
            <w:tcBorders>
              <w:top w:val="single" w:sz="4" w:space="0" w:color="auto"/>
              <w:left w:val="single" w:sz="4" w:space="0" w:color="auto"/>
              <w:bottom w:val="single" w:sz="4" w:space="0" w:color="auto"/>
              <w:right w:val="single" w:sz="4" w:space="0" w:color="auto"/>
            </w:tcBorders>
            <w:hideMark/>
          </w:tcPr>
          <w:p w14:paraId="10D1C7B8" w14:textId="77777777" w:rsidR="00B67BD7" w:rsidRDefault="00B67BD7">
            <w:pPr>
              <w:spacing w:before="40" w:after="40" w:line="276" w:lineRule="auto"/>
              <w:jc w:val="center"/>
              <w:rPr>
                <w:rFonts w:ascii="Candara" w:hAnsi="Candara"/>
                <w:sz w:val="20"/>
                <w:szCs w:val="20"/>
              </w:rPr>
            </w:pPr>
            <w:r>
              <w:rPr>
                <w:rFonts w:ascii="Candara" w:hAnsi="Candara"/>
                <w:sz w:val="20"/>
                <w:szCs w:val="20"/>
              </w:rPr>
              <w:t>1</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E7961D" w14:textId="77777777" w:rsidR="00B67BD7" w:rsidRDefault="00B67BD7">
            <w:pPr>
              <w:spacing w:before="40" w:after="40" w:line="276" w:lineRule="auto"/>
              <w:jc w:val="center"/>
              <w:rPr>
                <w:rFonts w:ascii="Candara" w:hAnsi="Candara"/>
                <w:sz w:val="20"/>
                <w:szCs w:val="20"/>
              </w:rPr>
            </w:pPr>
            <w:r>
              <w:rPr>
                <w:rFonts w:ascii="Candara" w:hAnsi="Candara"/>
                <w:sz w:val="20"/>
                <w:szCs w:val="20"/>
              </w:rPr>
              <w:t>2</w:t>
            </w:r>
          </w:p>
        </w:tc>
        <w:tc>
          <w:tcPr>
            <w:tcW w:w="680" w:type="dxa"/>
            <w:tcBorders>
              <w:top w:val="single" w:sz="4" w:space="0" w:color="auto"/>
              <w:left w:val="single" w:sz="4" w:space="0" w:color="auto"/>
              <w:bottom w:val="single" w:sz="4" w:space="0" w:color="auto"/>
              <w:right w:val="single" w:sz="4" w:space="0" w:color="auto"/>
            </w:tcBorders>
            <w:hideMark/>
          </w:tcPr>
          <w:p w14:paraId="0176C030" w14:textId="77777777" w:rsidR="00B67BD7" w:rsidRDefault="00B67BD7">
            <w:pPr>
              <w:spacing w:before="40" w:after="40" w:line="276" w:lineRule="auto"/>
              <w:jc w:val="center"/>
              <w:rPr>
                <w:rFonts w:ascii="Candara" w:hAnsi="Candara"/>
                <w:sz w:val="20"/>
                <w:szCs w:val="20"/>
              </w:rPr>
            </w:pPr>
            <w:r>
              <w:rPr>
                <w:rFonts w:ascii="Candara" w:hAnsi="Candara"/>
                <w:sz w:val="20"/>
                <w:szCs w:val="20"/>
              </w:rPr>
              <w:t>3</w:t>
            </w:r>
          </w:p>
        </w:tc>
        <w:tc>
          <w:tcPr>
            <w:tcW w:w="680" w:type="dxa"/>
            <w:tcBorders>
              <w:top w:val="single" w:sz="4" w:space="0" w:color="auto"/>
              <w:left w:val="single" w:sz="4" w:space="0" w:color="auto"/>
              <w:bottom w:val="single" w:sz="4" w:space="0" w:color="auto"/>
              <w:right w:val="single" w:sz="4" w:space="0" w:color="auto"/>
            </w:tcBorders>
            <w:hideMark/>
          </w:tcPr>
          <w:p w14:paraId="43B7A942" w14:textId="77777777" w:rsidR="00B67BD7" w:rsidRDefault="00B67BD7">
            <w:pPr>
              <w:spacing w:before="40" w:after="40" w:line="276" w:lineRule="auto"/>
              <w:jc w:val="center"/>
              <w:rPr>
                <w:rFonts w:ascii="Candara" w:hAnsi="Candara"/>
                <w:sz w:val="20"/>
                <w:szCs w:val="20"/>
              </w:rPr>
            </w:pPr>
            <w:r>
              <w:rPr>
                <w:rFonts w:ascii="Candara" w:hAnsi="Candara"/>
                <w:sz w:val="20"/>
                <w:szCs w:val="20"/>
              </w:rPr>
              <w:t>4</w:t>
            </w:r>
          </w:p>
        </w:tc>
      </w:tr>
      <w:tr w:rsidR="00B67BD7" w14:paraId="4C4E913C" w14:textId="77777777" w:rsidTr="00970C8D">
        <w:tc>
          <w:tcPr>
            <w:tcW w:w="8008" w:type="dxa"/>
            <w:gridSpan w:val="6"/>
            <w:tcBorders>
              <w:top w:val="single" w:sz="4" w:space="0" w:color="auto"/>
              <w:left w:val="single" w:sz="4" w:space="0" w:color="auto"/>
              <w:bottom w:val="single" w:sz="4" w:space="0" w:color="auto"/>
              <w:right w:val="single" w:sz="4" w:space="0" w:color="auto"/>
            </w:tcBorders>
          </w:tcPr>
          <w:p w14:paraId="63498720" w14:textId="77777777" w:rsidR="00B67BD7" w:rsidRDefault="00B67BD7" w:rsidP="00C3146C">
            <w:pPr>
              <w:spacing w:before="40" w:after="40" w:line="276" w:lineRule="auto"/>
              <w:rPr>
                <w:rFonts w:ascii="Candara" w:hAnsi="Candara"/>
                <w:sz w:val="20"/>
                <w:szCs w:val="20"/>
              </w:rPr>
            </w:pPr>
          </w:p>
          <w:p w14:paraId="06238EA1" w14:textId="77777777" w:rsidR="00970C8D" w:rsidRDefault="00970C8D" w:rsidP="00C3146C">
            <w:pPr>
              <w:spacing w:before="40" w:after="40" w:line="276" w:lineRule="auto"/>
              <w:rPr>
                <w:rFonts w:ascii="Candara" w:hAnsi="Candara"/>
                <w:sz w:val="20"/>
                <w:szCs w:val="20"/>
              </w:rPr>
            </w:pPr>
          </w:p>
          <w:p w14:paraId="37622C69" w14:textId="16D1B543" w:rsidR="00970C8D" w:rsidRDefault="00970C8D" w:rsidP="00C3146C">
            <w:pPr>
              <w:spacing w:before="40" w:after="40" w:line="276" w:lineRule="auto"/>
              <w:rPr>
                <w:rFonts w:ascii="Candara" w:hAnsi="Candara"/>
                <w:sz w:val="20"/>
                <w:szCs w:val="20"/>
              </w:rPr>
            </w:pPr>
          </w:p>
        </w:tc>
      </w:tr>
      <w:tr w:rsidR="00B67BD7" w14:paraId="4D730137" w14:textId="77777777" w:rsidTr="00387B71">
        <w:tc>
          <w:tcPr>
            <w:tcW w:w="4608" w:type="dxa"/>
            <w:tcBorders>
              <w:top w:val="single" w:sz="4" w:space="0" w:color="auto"/>
              <w:left w:val="single" w:sz="4" w:space="0" w:color="auto"/>
              <w:bottom w:val="single" w:sz="4" w:space="0" w:color="auto"/>
              <w:right w:val="single" w:sz="4" w:space="0" w:color="auto"/>
            </w:tcBorders>
            <w:hideMark/>
          </w:tcPr>
          <w:p w14:paraId="7D268382" w14:textId="77777777" w:rsidR="00B67BD7" w:rsidRDefault="00B67BD7">
            <w:pPr>
              <w:spacing w:before="40" w:after="40" w:line="276" w:lineRule="auto"/>
              <w:rPr>
                <w:rFonts w:ascii="Candara" w:hAnsi="Candara"/>
                <w:b/>
                <w:sz w:val="20"/>
                <w:szCs w:val="20"/>
              </w:rPr>
            </w:pPr>
            <w:r>
              <w:rPr>
                <w:rFonts w:ascii="Candara" w:hAnsi="Candara"/>
                <w:b/>
                <w:sz w:val="20"/>
                <w:szCs w:val="20"/>
              </w:rPr>
              <w:t>D2. Financieel wanbeleid</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499014D4" w14:textId="77777777" w:rsidR="00B67BD7" w:rsidRPr="00322D43" w:rsidRDefault="00B67BD7">
            <w:pPr>
              <w:spacing w:before="40" w:after="40" w:line="276" w:lineRule="auto"/>
              <w:jc w:val="center"/>
              <w:rPr>
                <w:rFonts w:ascii="Candara" w:hAnsi="Candara"/>
                <w:sz w:val="20"/>
                <w:szCs w:val="20"/>
              </w:rPr>
            </w:pPr>
            <w:r w:rsidRPr="00322D43">
              <w:rPr>
                <w:rFonts w:ascii="Candara" w:hAnsi="Candara"/>
                <w:sz w:val="20"/>
                <w:szCs w:val="20"/>
              </w:rPr>
              <w:t>0</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377BD392" w14:textId="5B41FA6D" w:rsidR="00B67BD7" w:rsidRDefault="00B67BD7">
            <w:pPr>
              <w:spacing w:before="40" w:after="40" w:line="276" w:lineRule="auto"/>
              <w:jc w:val="center"/>
              <w:rPr>
                <w:rFonts w:ascii="Candara" w:hAnsi="Candara"/>
                <w:sz w:val="20"/>
                <w:szCs w:val="20"/>
              </w:rPr>
            </w:pPr>
            <w:r>
              <w:rPr>
                <w:rFonts w:ascii="Candara" w:hAnsi="Candara"/>
                <w:sz w:val="20"/>
                <w:szCs w:val="20"/>
              </w:rPr>
              <w:t>1</w:t>
            </w:r>
          </w:p>
        </w:tc>
        <w:tc>
          <w:tcPr>
            <w:tcW w:w="680" w:type="dxa"/>
            <w:tcBorders>
              <w:top w:val="single" w:sz="4" w:space="0" w:color="auto"/>
              <w:left w:val="single" w:sz="4" w:space="0" w:color="auto"/>
              <w:bottom w:val="single" w:sz="4" w:space="0" w:color="auto"/>
              <w:right w:val="single" w:sz="4" w:space="0" w:color="auto"/>
            </w:tcBorders>
            <w:hideMark/>
          </w:tcPr>
          <w:p w14:paraId="2470579D" w14:textId="77777777" w:rsidR="00B67BD7" w:rsidRDefault="00B67BD7">
            <w:pPr>
              <w:spacing w:before="40" w:after="40" w:line="276" w:lineRule="auto"/>
              <w:jc w:val="center"/>
              <w:rPr>
                <w:rFonts w:ascii="Candara" w:hAnsi="Candara"/>
                <w:sz w:val="20"/>
                <w:szCs w:val="20"/>
              </w:rPr>
            </w:pPr>
            <w:r>
              <w:rPr>
                <w:rFonts w:ascii="Candara" w:hAnsi="Candara"/>
                <w:sz w:val="20"/>
                <w:szCs w:val="20"/>
              </w:rPr>
              <w:t>2</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DDF822" w14:textId="77777777" w:rsidR="00B67BD7" w:rsidRDefault="00B67BD7">
            <w:pPr>
              <w:spacing w:before="40" w:after="40" w:line="276" w:lineRule="auto"/>
              <w:jc w:val="center"/>
              <w:rPr>
                <w:rFonts w:ascii="Candara" w:hAnsi="Candara"/>
                <w:sz w:val="20"/>
                <w:szCs w:val="20"/>
              </w:rPr>
            </w:pPr>
            <w:r>
              <w:rPr>
                <w:rFonts w:ascii="Candara" w:hAnsi="Candara"/>
                <w:sz w:val="20"/>
                <w:szCs w:val="20"/>
              </w:rPr>
              <w:t>3</w:t>
            </w:r>
          </w:p>
        </w:tc>
        <w:tc>
          <w:tcPr>
            <w:tcW w:w="680" w:type="dxa"/>
            <w:tcBorders>
              <w:top w:val="single" w:sz="4" w:space="0" w:color="auto"/>
              <w:left w:val="single" w:sz="4" w:space="0" w:color="auto"/>
              <w:bottom w:val="single" w:sz="4" w:space="0" w:color="auto"/>
              <w:right w:val="single" w:sz="4" w:space="0" w:color="auto"/>
            </w:tcBorders>
            <w:hideMark/>
          </w:tcPr>
          <w:p w14:paraId="5284D883" w14:textId="77777777" w:rsidR="00B67BD7" w:rsidRDefault="00B67BD7">
            <w:pPr>
              <w:spacing w:before="40" w:after="40" w:line="276" w:lineRule="auto"/>
              <w:jc w:val="center"/>
              <w:rPr>
                <w:rFonts w:ascii="Candara" w:hAnsi="Candara"/>
                <w:sz w:val="20"/>
                <w:szCs w:val="20"/>
              </w:rPr>
            </w:pPr>
            <w:r>
              <w:rPr>
                <w:rFonts w:ascii="Candara" w:hAnsi="Candara"/>
                <w:sz w:val="20"/>
                <w:szCs w:val="20"/>
              </w:rPr>
              <w:t>4</w:t>
            </w:r>
          </w:p>
        </w:tc>
      </w:tr>
      <w:tr w:rsidR="00B67BD7" w14:paraId="0A7C0020" w14:textId="77777777" w:rsidTr="00970C8D">
        <w:tc>
          <w:tcPr>
            <w:tcW w:w="8008" w:type="dxa"/>
            <w:gridSpan w:val="6"/>
            <w:tcBorders>
              <w:top w:val="single" w:sz="4" w:space="0" w:color="auto"/>
              <w:left w:val="single" w:sz="4" w:space="0" w:color="auto"/>
              <w:bottom w:val="single" w:sz="4" w:space="0" w:color="auto"/>
              <w:right w:val="single" w:sz="4" w:space="0" w:color="auto"/>
            </w:tcBorders>
          </w:tcPr>
          <w:p w14:paraId="734BB2E6" w14:textId="77777777" w:rsidR="00B67BD7" w:rsidRDefault="00B67BD7">
            <w:pPr>
              <w:spacing w:before="40" w:after="40" w:line="276" w:lineRule="auto"/>
              <w:rPr>
                <w:rFonts w:ascii="Candara" w:hAnsi="Candara"/>
                <w:sz w:val="20"/>
                <w:szCs w:val="20"/>
              </w:rPr>
            </w:pPr>
          </w:p>
          <w:p w14:paraId="3C867143" w14:textId="77777777" w:rsidR="00970C8D" w:rsidRDefault="00970C8D">
            <w:pPr>
              <w:spacing w:before="40" w:after="40" w:line="276" w:lineRule="auto"/>
              <w:rPr>
                <w:rFonts w:ascii="Candara" w:hAnsi="Candara"/>
                <w:sz w:val="20"/>
                <w:szCs w:val="20"/>
              </w:rPr>
            </w:pPr>
          </w:p>
          <w:p w14:paraId="50027CD6" w14:textId="3A1B1877" w:rsidR="00970C8D" w:rsidRDefault="00970C8D">
            <w:pPr>
              <w:spacing w:before="40" w:after="40" w:line="276" w:lineRule="auto"/>
              <w:rPr>
                <w:rFonts w:ascii="Candara" w:hAnsi="Candara"/>
                <w:sz w:val="20"/>
                <w:szCs w:val="20"/>
              </w:rPr>
            </w:pPr>
          </w:p>
        </w:tc>
      </w:tr>
      <w:tr w:rsidR="00B67BD7" w14:paraId="0BFD78F1" w14:textId="77777777" w:rsidTr="00387B71">
        <w:tc>
          <w:tcPr>
            <w:tcW w:w="4608" w:type="dxa"/>
            <w:tcBorders>
              <w:top w:val="single" w:sz="4" w:space="0" w:color="auto"/>
              <w:left w:val="single" w:sz="4" w:space="0" w:color="auto"/>
              <w:bottom w:val="single" w:sz="4" w:space="0" w:color="auto"/>
              <w:right w:val="single" w:sz="4" w:space="0" w:color="auto"/>
            </w:tcBorders>
            <w:hideMark/>
          </w:tcPr>
          <w:p w14:paraId="521D920F" w14:textId="77777777" w:rsidR="00B67BD7" w:rsidRDefault="00B67BD7">
            <w:pPr>
              <w:spacing w:before="40" w:after="40" w:line="276" w:lineRule="auto"/>
              <w:rPr>
                <w:rFonts w:ascii="Candara" w:hAnsi="Candara"/>
                <w:b/>
                <w:sz w:val="20"/>
                <w:szCs w:val="20"/>
              </w:rPr>
            </w:pPr>
            <w:r>
              <w:rPr>
                <w:rFonts w:ascii="Candara" w:hAnsi="Candara"/>
                <w:b/>
                <w:sz w:val="20"/>
                <w:szCs w:val="20"/>
              </w:rPr>
              <w:t>D3. Delinquent sociaal netwerk</w:t>
            </w:r>
          </w:p>
        </w:tc>
        <w:tc>
          <w:tcPr>
            <w:tcW w:w="680" w:type="dxa"/>
            <w:tcBorders>
              <w:top w:val="single" w:sz="4" w:space="0" w:color="auto"/>
              <w:left w:val="single" w:sz="4" w:space="0" w:color="auto"/>
              <w:bottom w:val="single" w:sz="4" w:space="0" w:color="auto"/>
              <w:right w:val="single" w:sz="4" w:space="0" w:color="auto"/>
            </w:tcBorders>
            <w:hideMark/>
          </w:tcPr>
          <w:p w14:paraId="53791966" w14:textId="77777777" w:rsidR="00B67BD7" w:rsidRDefault="00B67BD7">
            <w:pPr>
              <w:spacing w:before="40" w:after="40" w:line="276" w:lineRule="auto"/>
              <w:jc w:val="center"/>
              <w:rPr>
                <w:rFonts w:ascii="Candara" w:hAnsi="Candara"/>
                <w:sz w:val="20"/>
                <w:szCs w:val="20"/>
              </w:rPr>
            </w:pPr>
            <w:r>
              <w:rPr>
                <w:rFonts w:ascii="Candara" w:hAnsi="Candara"/>
                <w:sz w:val="20"/>
                <w:szCs w:val="20"/>
              </w:rPr>
              <w:t>0</w:t>
            </w:r>
          </w:p>
        </w:tc>
        <w:tc>
          <w:tcPr>
            <w:tcW w:w="680" w:type="dxa"/>
            <w:tcBorders>
              <w:top w:val="single" w:sz="4" w:space="0" w:color="auto"/>
              <w:left w:val="single" w:sz="4" w:space="0" w:color="auto"/>
              <w:bottom w:val="single" w:sz="4" w:space="0" w:color="auto"/>
              <w:right w:val="single" w:sz="4" w:space="0" w:color="auto"/>
            </w:tcBorders>
            <w:hideMark/>
          </w:tcPr>
          <w:p w14:paraId="67D030A0" w14:textId="77777777" w:rsidR="00B67BD7" w:rsidRDefault="00B67BD7">
            <w:pPr>
              <w:spacing w:before="40" w:after="40" w:line="276" w:lineRule="auto"/>
              <w:jc w:val="center"/>
              <w:rPr>
                <w:rFonts w:ascii="Candara" w:hAnsi="Candara"/>
                <w:sz w:val="20"/>
                <w:szCs w:val="20"/>
              </w:rPr>
            </w:pPr>
            <w:r>
              <w:rPr>
                <w:rFonts w:ascii="Candara" w:hAnsi="Candara"/>
                <w:sz w:val="20"/>
                <w:szCs w:val="20"/>
              </w:rPr>
              <w:t>1</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38E64A69" w14:textId="0D311DFD" w:rsidR="00B67BD7" w:rsidRDefault="00B67BD7">
            <w:pPr>
              <w:spacing w:before="40" w:after="40" w:line="276" w:lineRule="auto"/>
              <w:jc w:val="center"/>
              <w:rPr>
                <w:rFonts w:ascii="Candara" w:hAnsi="Candara"/>
                <w:sz w:val="20"/>
                <w:szCs w:val="20"/>
              </w:rPr>
            </w:pPr>
            <w:r>
              <w:rPr>
                <w:rFonts w:ascii="Candara" w:hAnsi="Candara"/>
                <w:sz w:val="20"/>
                <w:szCs w:val="20"/>
              </w:rPr>
              <w:t>2</w:t>
            </w:r>
          </w:p>
        </w:tc>
        <w:tc>
          <w:tcPr>
            <w:tcW w:w="680" w:type="dxa"/>
            <w:tcBorders>
              <w:top w:val="single" w:sz="4" w:space="0" w:color="auto"/>
              <w:left w:val="single" w:sz="4" w:space="0" w:color="auto"/>
              <w:bottom w:val="single" w:sz="4" w:space="0" w:color="auto"/>
              <w:right w:val="single" w:sz="4" w:space="0" w:color="auto"/>
            </w:tcBorders>
            <w:hideMark/>
          </w:tcPr>
          <w:p w14:paraId="75C16147" w14:textId="77777777" w:rsidR="00B67BD7" w:rsidRDefault="00B67BD7">
            <w:pPr>
              <w:spacing w:before="40" w:after="40" w:line="276" w:lineRule="auto"/>
              <w:jc w:val="center"/>
              <w:rPr>
                <w:rFonts w:ascii="Candara" w:hAnsi="Candara"/>
                <w:sz w:val="20"/>
                <w:szCs w:val="20"/>
              </w:rPr>
            </w:pPr>
            <w:r>
              <w:rPr>
                <w:rFonts w:ascii="Candara" w:hAnsi="Candara"/>
                <w:sz w:val="20"/>
                <w:szCs w:val="20"/>
              </w:rPr>
              <w:t>3</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BDD768" w14:textId="77777777" w:rsidR="00B67BD7" w:rsidRDefault="00B67BD7">
            <w:pPr>
              <w:spacing w:before="40" w:after="40" w:line="276" w:lineRule="auto"/>
              <w:jc w:val="center"/>
              <w:rPr>
                <w:rFonts w:ascii="Candara" w:hAnsi="Candara"/>
                <w:sz w:val="20"/>
                <w:szCs w:val="20"/>
              </w:rPr>
            </w:pPr>
            <w:r>
              <w:rPr>
                <w:rFonts w:ascii="Candara" w:hAnsi="Candara"/>
                <w:sz w:val="20"/>
                <w:szCs w:val="20"/>
              </w:rPr>
              <w:t>4</w:t>
            </w:r>
          </w:p>
        </w:tc>
      </w:tr>
      <w:tr w:rsidR="00B67BD7" w14:paraId="512038DA" w14:textId="77777777" w:rsidTr="00B67BD7">
        <w:tc>
          <w:tcPr>
            <w:tcW w:w="8008" w:type="dxa"/>
            <w:gridSpan w:val="6"/>
            <w:tcBorders>
              <w:top w:val="single" w:sz="4" w:space="0" w:color="auto"/>
              <w:left w:val="single" w:sz="4" w:space="0" w:color="auto"/>
              <w:bottom w:val="single" w:sz="4" w:space="0" w:color="auto"/>
              <w:right w:val="single" w:sz="4" w:space="0" w:color="auto"/>
            </w:tcBorders>
          </w:tcPr>
          <w:p w14:paraId="6B4A0522" w14:textId="77777777" w:rsidR="003956FC" w:rsidRDefault="003956FC" w:rsidP="003956FC">
            <w:pPr>
              <w:spacing w:before="40" w:after="40" w:line="276" w:lineRule="auto"/>
              <w:rPr>
                <w:rFonts w:ascii="Candara" w:hAnsi="Candara"/>
                <w:sz w:val="20"/>
                <w:szCs w:val="20"/>
              </w:rPr>
            </w:pPr>
          </w:p>
          <w:p w14:paraId="3E391C94" w14:textId="77777777" w:rsidR="00970C8D" w:rsidRDefault="00970C8D" w:rsidP="003956FC">
            <w:pPr>
              <w:spacing w:before="40" w:after="40" w:line="276" w:lineRule="auto"/>
              <w:rPr>
                <w:rFonts w:ascii="Candara" w:hAnsi="Candara"/>
                <w:sz w:val="20"/>
                <w:szCs w:val="20"/>
              </w:rPr>
            </w:pPr>
          </w:p>
          <w:p w14:paraId="4DF52884" w14:textId="11B3EA88" w:rsidR="00970C8D" w:rsidRDefault="00970C8D" w:rsidP="003956FC">
            <w:pPr>
              <w:spacing w:before="40" w:after="40" w:line="276" w:lineRule="auto"/>
              <w:rPr>
                <w:rFonts w:ascii="Candara" w:hAnsi="Candara"/>
                <w:sz w:val="20"/>
                <w:szCs w:val="20"/>
              </w:rPr>
            </w:pPr>
          </w:p>
        </w:tc>
      </w:tr>
      <w:tr w:rsidR="00B67BD7" w14:paraId="04B9020A" w14:textId="77777777" w:rsidTr="00387B71">
        <w:tc>
          <w:tcPr>
            <w:tcW w:w="4608" w:type="dxa"/>
            <w:tcBorders>
              <w:top w:val="single" w:sz="4" w:space="0" w:color="auto"/>
              <w:left w:val="single" w:sz="4" w:space="0" w:color="auto"/>
              <w:bottom w:val="single" w:sz="4" w:space="0" w:color="auto"/>
              <w:right w:val="single" w:sz="4" w:space="0" w:color="auto"/>
            </w:tcBorders>
            <w:hideMark/>
          </w:tcPr>
          <w:p w14:paraId="5C31E86C" w14:textId="77777777" w:rsidR="00B67BD7" w:rsidRDefault="00B67BD7">
            <w:pPr>
              <w:spacing w:before="40" w:after="40" w:line="276" w:lineRule="auto"/>
              <w:rPr>
                <w:rFonts w:ascii="Candara" w:hAnsi="Candara"/>
                <w:b/>
                <w:sz w:val="20"/>
                <w:szCs w:val="20"/>
              </w:rPr>
            </w:pPr>
            <w:r>
              <w:rPr>
                <w:rFonts w:ascii="Candara" w:hAnsi="Candara"/>
                <w:b/>
                <w:sz w:val="20"/>
                <w:szCs w:val="20"/>
              </w:rPr>
              <w:t>D4. Beperkte vrijetijdsbesteding</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01AE604A" w14:textId="30582616" w:rsidR="00B67BD7" w:rsidRDefault="00B67BD7">
            <w:pPr>
              <w:spacing w:before="40" w:after="40" w:line="276" w:lineRule="auto"/>
              <w:jc w:val="center"/>
              <w:rPr>
                <w:rFonts w:ascii="Candara" w:hAnsi="Candara"/>
                <w:sz w:val="20"/>
                <w:szCs w:val="20"/>
              </w:rPr>
            </w:pPr>
            <w:r>
              <w:rPr>
                <w:rFonts w:ascii="Candara" w:hAnsi="Candara"/>
                <w:sz w:val="20"/>
                <w:szCs w:val="20"/>
              </w:rPr>
              <w:t>0</w:t>
            </w:r>
          </w:p>
        </w:tc>
        <w:tc>
          <w:tcPr>
            <w:tcW w:w="680" w:type="dxa"/>
            <w:tcBorders>
              <w:top w:val="single" w:sz="4" w:space="0" w:color="auto"/>
              <w:left w:val="single" w:sz="4" w:space="0" w:color="auto"/>
              <w:bottom w:val="single" w:sz="4" w:space="0" w:color="auto"/>
              <w:right w:val="single" w:sz="4" w:space="0" w:color="auto"/>
            </w:tcBorders>
            <w:hideMark/>
          </w:tcPr>
          <w:p w14:paraId="19B09D53" w14:textId="77777777" w:rsidR="00B67BD7" w:rsidRDefault="00B67BD7">
            <w:pPr>
              <w:spacing w:before="40" w:after="40" w:line="276" w:lineRule="auto"/>
              <w:jc w:val="center"/>
              <w:rPr>
                <w:rFonts w:ascii="Candara" w:hAnsi="Candara"/>
                <w:sz w:val="20"/>
                <w:szCs w:val="20"/>
              </w:rPr>
            </w:pPr>
            <w:r>
              <w:rPr>
                <w:rFonts w:ascii="Candara" w:hAnsi="Candara"/>
                <w:sz w:val="20"/>
                <w:szCs w:val="20"/>
              </w:rPr>
              <w:t>1</w:t>
            </w:r>
          </w:p>
        </w:tc>
        <w:tc>
          <w:tcPr>
            <w:tcW w:w="680" w:type="dxa"/>
            <w:tcBorders>
              <w:top w:val="single" w:sz="4" w:space="0" w:color="auto"/>
              <w:left w:val="single" w:sz="4" w:space="0" w:color="auto"/>
              <w:bottom w:val="single" w:sz="4" w:space="0" w:color="auto"/>
              <w:right w:val="single" w:sz="4" w:space="0" w:color="auto"/>
            </w:tcBorders>
            <w:hideMark/>
          </w:tcPr>
          <w:p w14:paraId="2790339A" w14:textId="77777777" w:rsidR="00B67BD7" w:rsidRDefault="00B67BD7">
            <w:pPr>
              <w:spacing w:before="40" w:after="40" w:line="276" w:lineRule="auto"/>
              <w:jc w:val="center"/>
              <w:rPr>
                <w:rFonts w:ascii="Candara" w:hAnsi="Candara"/>
                <w:sz w:val="20"/>
                <w:szCs w:val="20"/>
              </w:rPr>
            </w:pPr>
            <w:r>
              <w:rPr>
                <w:rFonts w:ascii="Candara" w:hAnsi="Candara"/>
                <w:sz w:val="20"/>
                <w:szCs w:val="20"/>
              </w:rPr>
              <w:t>2</w:t>
            </w:r>
          </w:p>
        </w:tc>
        <w:tc>
          <w:tcPr>
            <w:tcW w:w="680" w:type="dxa"/>
            <w:tcBorders>
              <w:top w:val="single" w:sz="4" w:space="0" w:color="auto"/>
              <w:left w:val="single" w:sz="4" w:space="0" w:color="auto"/>
              <w:bottom w:val="single" w:sz="4" w:space="0" w:color="auto"/>
              <w:right w:val="single" w:sz="4" w:space="0" w:color="auto"/>
            </w:tcBorders>
            <w:hideMark/>
          </w:tcPr>
          <w:p w14:paraId="62185922" w14:textId="77777777" w:rsidR="00B67BD7" w:rsidRDefault="00B67BD7">
            <w:pPr>
              <w:spacing w:before="40" w:after="40" w:line="276" w:lineRule="auto"/>
              <w:jc w:val="center"/>
              <w:rPr>
                <w:rFonts w:ascii="Candara" w:hAnsi="Candara"/>
                <w:sz w:val="20"/>
                <w:szCs w:val="20"/>
              </w:rPr>
            </w:pPr>
            <w:r>
              <w:rPr>
                <w:rFonts w:ascii="Candara" w:hAnsi="Candara"/>
                <w:sz w:val="20"/>
                <w:szCs w:val="20"/>
              </w:rPr>
              <w:t>3</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206469" w14:textId="77777777" w:rsidR="00B67BD7" w:rsidRDefault="00B67BD7">
            <w:pPr>
              <w:spacing w:before="40" w:after="40" w:line="276" w:lineRule="auto"/>
              <w:jc w:val="center"/>
              <w:rPr>
                <w:rFonts w:ascii="Candara" w:hAnsi="Candara"/>
                <w:sz w:val="20"/>
                <w:szCs w:val="20"/>
              </w:rPr>
            </w:pPr>
            <w:r>
              <w:rPr>
                <w:rFonts w:ascii="Candara" w:hAnsi="Candara"/>
                <w:sz w:val="20"/>
                <w:szCs w:val="20"/>
              </w:rPr>
              <w:t>4</w:t>
            </w:r>
          </w:p>
        </w:tc>
      </w:tr>
      <w:tr w:rsidR="00B67BD7" w14:paraId="0E9DC6E2" w14:textId="77777777" w:rsidTr="00B67BD7">
        <w:tc>
          <w:tcPr>
            <w:tcW w:w="8008" w:type="dxa"/>
            <w:gridSpan w:val="6"/>
            <w:tcBorders>
              <w:top w:val="single" w:sz="4" w:space="0" w:color="auto"/>
              <w:left w:val="single" w:sz="4" w:space="0" w:color="auto"/>
              <w:bottom w:val="single" w:sz="4" w:space="0" w:color="auto"/>
              <w:right w:val="single" w:sz="4" w:space="0" w:color="auto"/>
            </w:tcBorders>
          </w:tcPr>
          <w:p w14:paraId="1011CE03" w14:textId="77777777" w:rsidR="00B67BD7" w:rsidRDefault="00B67BD7" w:rsidP="005B25E2">
            <w:pPr>
              <w:spacing w:before="40" w:after="40" w:line="276" w:lineRule="auto"/>
              <w:rPr>
                <w:rFonts w:ascii="Candara" w:hAnsi="Candara"/>
                <w:sz w:val="20"/>
                <w:szCs w:val="20"/>
              </w:rPr>
            </w:pPr>
          </w:p>
          <w:p w14:paraId="5A24DB3F" w14:textId="77777777" w:rsidR="00970C8D" w:rsidRDefault="00970C8D" w:rsidP="005B25E2">
            <w:pPr>
              <w:spacing w:before="40" w:after="40" w:line="276" w:lineRule="auto"/>
              <w:rPr>
                <w:rFonts w:ascii="Candara" w:hAnsi="Candara"/>
                <w:sz w:val="20"/>
                <w:szCs w:val="20"/>
              </w:rPr>
            </w:pPr>
          </w:p>
          <w:p w14:paraId="31FB3E9C" w14:textId="16190D6D" w:rsidR="00970C8D" w:rsidRDefault="00970C8D" w:rsidP="005B25E2">
            <w:pPr>
              <w:spacing w:before="40" w:after="40" w:line="276" w:lineRule="auto"/>
              <w:rPr>
                <w:rFonts w:ascii="Candara" w:hAnsi="Candara"/>
                <w:sz w:val="20"/>
                <w:szCs w:val="20"/>
              </w:rPr>
            </w:pPr>
          </w:p>
        </w:tc>
      </w:tr>
      <w:tr w:rsidR="00B67BD7" w14:paraId="63FDCF9D" w14:textId="77777777" w:rsidTr="00387B71">
        <w:tc>
          <w:tcPr>
            <w:tcW w:w="4608" w:type="dxa"/>
            <w:tcBorders>
              <w:top w:val="single" w:sz="4" w:space="0" w:color="auto"/>
              <w:left w:val="single" w:sz="4" w:space="0" w:color="auto"/>
              <w:bottom w:val="single" w:sz="4" w:space="0" w:color="auto"/>
              <w:right w:val="single" w:sz="4" w:space="0" w:color="auto"/>
            </w:tcBorders>
            <w:hideMark/>
          </w:tcPr>
          <w:p w14:paraId="55E38845" w14:textId="77777777" w:rsidR="00B67BD7" w:rsidRDefault="00B67BD7">
            <w:pPr>
              <w:spacing w:before="40" w:after="40" w:line="276" w:lineRule="auto"/>
              <w:rPr>
                <w:rFonts w:ascii="Candara" w:hAnsi="Candara"/>
                <w:b/>
                <w:sz w:val="20"/>
                <w:szCs w:val="20"/>
              </w:rPr>
            </w:pPr>
            <w:r>
              <w:rPr>
                <w:rFonts w:ascii="Candara" w:hAnsi="Candara"/>
                <w:b/>
                <w:sz w:val="20"/>
                <w:szCs w:val="20"/>
              </w:rPr>
              <w:t>D5. Problematische (ex-) partnerrelatie</w:t>
            </w:r>
          </w:p>
        </w:tc>
        <w:tc>
          <w:tcPr>
            <w:tcW w:w="680" w:type="dxa"/>
            <w:tcBorders>
              <w:top w:val="single" w:sz="4" w:space="0" w:color="auto"/>
              <w:left w:val="single" w:sz="4" w:space="0" w:color="auto"/>
              <w:bottom w:val="single" w:sz="4" w:space="0" w:color="auto"/>
              <w:right w:val="single" w:sz="4" w:space="0" w:color="auto"/>
            </w:tcBorders>
            <w:hideMark/>
          </w:tcPr>
          <w:p w14:paraId="14EF9370" w14:textId="77777777" w:rsidR="00B67BD7" w:rsidRDefault="00B67BD7">
            <w:pPr>
              <w:spacing w:before="40" w:after="40" w:line="276" w:lineRule="auto"/>
              <w:jc w:val="center"/>
              <w:rPr>
                <w:rFonts w:ascii="Candara" w:hAnsi="Candara"/>
                <w:sz w:val="20"/>
                <w:szCs w:val="20"/>
              </w:rPr>
            </w:pPr>
            <w:r>
              <w:rPr>
                <w:rFonts w:ascii="Candara" w:hAnsi="Candara"/>
                <w:sz w:val="20"/>
                <w:szCs w:val="20"/>
              </w:rPr>
              <w:t>0</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45F7F765" w14:textId="73D92707" w:rsidR="00B67BD7" w:rsidRDefault="00B67BD7">
            <w:pPr>
              <w:spacing w:before="40" w:after="40" w:line="276" w:lineRule="auto"/>
              <w:jc w:val="center"/>
              <w:rPr>
                <w:rFonts w:ascii="Candara" w:hAnsi="Candara"/>
                <w:sz w:val="20"/>
                <w:szCs w:val="20"/>
              </w:rPr>
            </w:pPr>
            <w:r>
              <w:rPr>
                <w:rFonts w:ascii="Candara" w:hAnsi="Candara"/>
                <w:sz w:val="20"/>
                <w:szCs w:val="20"/>
              </w:rPr>
              <w:t>1</w:t>
            </w:r>
          </w:p>
        </w:tc>
        <w:tc>
          <w:tcPr>
            <w:tcW w:w="680" w:type="dxa"/>
            <w:tcBorders>
              <w:top w:val="single" w:sz="4" w:space="0" w:color="auto"/>
              <w:left w:val="single" w:sz="4" w:space="0" w:color="auto"/>
              <w:bottom w:val="single" w:sz="4" w:space="0" w:color="auto"/>
              <w:right w:val="single" w:sz="4" w:space="0" w:color="auto"/>
            </w:tcBorders>
            <w:hideMark/>
          </w:tcPr>
          <w:p w14:paraId="54DAB103" w14:textId="77777777" w:rsidR="00B67BD7" w:rsidRDefault="00B67BD7">
            <w:pPr>
              <w:spacing w:before="40" w:after="40" w:line="276" w:lineRule="auto"/>
              <w:jc w:val="center"/>
              <w:rPr>
                <w:rFonts w:ascii="Candara" w:hAnsi="Candara"/>
                <w:sz w:val="20"/>
                <w:szCs w:val="20"/>
              </w:rPr>
            </w:pPr>
            <w:r>
              <w:rPr>
                <w:rFonts w:ascii="Candara" w:hAnsi="Candara"/>
                <w:sz w:val="20"/>
                <w:szCs w:val="20"/>
              </w:rPr>
              <w:t>2</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C59954" w14:textId="77777777" w:rsidR="00B67BD7" w:rsidRDefault="00B67BD7">
            <w:pPr>
              <w:spacing w:before="40" w:after="40" w:line="276" w:lineRule="auto"/>
              <w:jc w:val="center"/>
              <w:rPr>
                <w:rFonts w:ascii="Candara" w:hAnsi="Candara"/>
                <w:sz w:val="20"/>
                <w:szCs w:val="20"/>
              </w:rPr>
            </w:pPr>
            <w:r>
              <w:rPr>
                <w:rFonts w:ascii="Candara" w:hAnsi="Candara"/>
                <w:sz w:val="20"/>
                <w:szCs w:val="20"/>
              </w:rPr>
              <w:t>3</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98122C" w14:textId="77777777" w:rsidR="00B67BD7" w:rsidRDefault="00B67BD7">
            <w:pPr>
              <w:spacing w:before="40" w:after="40" w:line="276" w:lineRule="auto"/>
              <w:jc w:val="center"/>
              <w:rPr>
                <w:rFonts w:ascii="Candara" w:hAnsi="Candara"/>
                <w:sz w:val="20"/>
                <w:szCs w:val="20"/>
              </w:rPr>
            </w:pPr>
            <w:r>
              <w:rPr>
                <w:rFonts w:ascii="Candara" w:hAnsi="Candara"/>
                <w:sz w:val="20"/>
                <w:szCs w:val="20"/>
              </w:rPr>
              <w:t>4</w:t>
            </w:r>
          </w:p>
        </w:tc>
      </w:tr>
      <w:tr w:rsidR="00B67BD7" w14:paraId="364F010D" w14:textId="77777777" w:rsidTr="00970C8D">
        <w:tc>
          <w:tcPr>
            <w:tcW w:w="8008" w:type="dxa"/>
            <w:gridSpan w:val="6"/>
            <w:tcBorders>
              <w:top w:val="single" w:sz="4" w:space="0" w:color="auto"/>
              <w:left w:val="single" w:sz="4" w:space="0" w:color="auto"/>
              <w:bottom w:val="single" w:sz="4" w:space="0" w:color="auto"/>
              <w:right w:val="single" w:sz="4" w:space="0" w:color="auto"/>
            </w:tcBorders>
          </w:tcPr>
          <w:p w14:paraId="2790F00E" w14:textId="77777777" w:rsidR="005717C6" w:rsidRDefault="005717C6" w:rsidP="00F3271B">
            <w:pPr>
              <w:spacing w:before="40" w:after="40" w:line="276" w:lineRule="auto"/>
              <w:rPr>
                <w:rFonts w:ascii="Candara" w:hAnsi="Candara"/>
                <w:sz w:val="20"/>
                <w:szCs w:val="20"/>
              </w:rPr>
            </w:pPr>
          </w:p>
          <w:p w14:paraId="49671131" w14:textId="77777777" w:rsidR="00970C8D" w:rsidRDefault="00970C8D" w:rsidP="00F3271B">
            <w:pPr>
              <w:spacing w:before="40" w:after="40" w:line="276" w:lineRule="auto"/>
              <w:rPr>
                <w:rFonts w:ascii="Candara" w:hAnsi="Candara"/>
                <w:sz w:val="20"/>
                <w:szCs w:val="20"/>
              </w:rPr>
            </w:pPr>
          </w:p>
          <w:p w14:paraId="1B12ABA1" w14:textId="7E562219" w:rsidR="00970C8D" w:rsidRDefault="00970C8D" w:rsidP="00F3271B">
            <w:pPr>
              <w:spacing w:before="40" w:after="40" w:line="276" w:lineRule="auto"/>
              <w:rPr>
                <w:rFonts w:ascii="Candara" w:hAnsi="Candara"/>
                <w:sz w:val="20"/>
                <w:szCs w:val="20"/>
              </w:rPr>
            </w:pPr>
          </w:p>
        </w:tc>
      </w:tr>
      <w:tr w:rsidR="00B67BD7" w14:paraId="55675236" w14:textId="77777777" w:rsidTr="00387B71">
        <w:tc>
          <w:tcPr>
            <w:tcW w:w="4608" w:type="dxa"/>
            <w:tcBorders>
              <w:top w:val="single" w:sz="4" w:space="0" w:color="auto"/>
              <w:left w:val="single" w:sz="4" w:space="0" w:color="auto"/>
              <w:bottom w:val="single" w:sz="4" w:space="0" w:color="auto"/>
              <w:right w:val="single" w:sz="4" w:space="0" w:color="auto"/>
            </w:tcBorders>
            <w:hideMark/>
          </w:tcPr>
          <w:p w14:paraId="0FE82718" w14:textId="77777777" w:rsidR="00B67BD7" w:rsidRDefault="00B67BD7">
            <w:pPr>
              <w:spacing w:before="40" w:after="40" w:line="276" w:lineRule="auto"/>
              <w:rPr>
                <w:rFonts w:ascii="Candara" w:hAnsi="Candara"/>
                <w:b/>
                <w:sz w:val="20"/>
                <w:szCs w:val="20"/>
              </w:rPr>
            </w:pPr>
            <w:r>
              <w:rPr>
                <w:rFonts w:ascii="Candara" w:hAnsi="Candara"/>
                <w:b/>
                <w:sz w:val="20"/>
                <w:szCs w:val="20"/>
              </w:rPr>
              <w:t>D6. Instabiliteit woonsituatie</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58306F40" w14:textId="65452CE8" w:rsidR="00B67BD7" w:rsidRDefault="00B67BD7">
            <w:pPr>
              <w:spacing w:before="40" w:after="40" w:line="276" w:lineRule="auto"/>
              <w:jc w:val="center"/>
              <w:rPr>
                <w:rFonts w:ascii="Candara" w:hAnsi="Candara"/>
                <w:sz w:val="20"/>
                <w:szCs w:val="20"/>
              </w:rPr>
            </w:pPr>
            <w:r>
              <w:rPr>
                <w:rFonts w:ascii="Candara" w:hAnsi="Candara"/>
                <w:sz w:val="20"/>
                <w:szCs w:val="20"/>
              </w:rPr>
              <w:t>0</w:t>
            </w:r>
          </w:p>
        </w:tc>
        <w:tc>
          <w:tcPr>
            <w:tcW w:w="680" w:type="dxa"/>
            <w:tcBorders>
              <w:top w:val="single" w:sz="4" w:space="0" w:color="auto"/>
              <w:left w:val="single" w:sz="4" w:space="0" w:color="auto"/>
              <w:bottom w:val="single" w:sz="4" w:space="0" w:color="auto"/>
              <w:right w:val="single" w:sz="4" w:space="0" w:color="auto"/>
            </w:tcBorders>
            <w:hideMark/>
          </w:tcPr>
          <w:p w14:paraId="5528D88B" w14:textId="77777777" w:rsidR="00B67BD7" w:rsidRDefault="00B67BD7">
            <w:pPr>
              <w:spacing w:before="40" w:after="40" w:line="276" w:lineRule="auto"/>
              <w:jc w:val="center"/>
              <w:rPr>
                <w:rFonts w:ascii="Candara" w:hAnsi="Candara"/>
                <w:sz w:val="20"/>
                <w:szCs w:val="20"/>
              </w:rPr>
            </w:pPr>
            <w:r>
              <w:rPr>
                <w:rFonts w:ascii="Candara" w:hAnsi="Candara"/>
                <w:sz w:val="20"/>
                <w:szCs w:val="20"/>
              </w:rPr>
              <w:t>1</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0834B9" w14:textId="77777777" w:rsidR="00B67BD7" w:rsidRDefault="00B67BD7">
            <w:pPr>
              <w:spacing w:before="40" w:after="40" w:line="276" w:lineRule="auto"/>
              <w:jc w:val="center"/>
              <w:rPr>
                <w:rFonts w:ascii="Candara" w:hAnsi="Candara"/>
                <w:sz w:val="20"/>
                <w:szCs w:val="20"/>
              </w:rPr>
            </w:pPr>
            <w:r>
              <w:rPr>
                <w:rFonts w:ascii="Candara" w:hAnsi="Candara"/>
                <w:sz w:val="20"/>
                <w:szCs w:val="20"/>
              </w:rPr>
              <w:t>2</w:t>
            </w:r>
          </w:p>
        </w:tc>
        <w:tc>
          <w:tcPr>
            <w:tcW w:w="680" w:type="dxa"/>
            <w:tcBorders>
              <w:top w:val="single" w:sz="4" w:space="0" w:color="auto"/>
              <w:left w:val="single" w:sz="4" w:space="0" w:color="auto"/>
              <w:bottom w:val="single" w:sz="4" w:space="0" w:color="auto"/>
              <w:right w:val="single" w:sz="4" w:space="0" w:color="auto"/>
            </w:tcBorders>
            <w:hideMark/>
          </w:tcPr>
          <w:p w14:paraId="24DB6A16" w14:textId="77777777" w:rsidR="00B67BD7" w:rsidRDefault="00B67BD7">
            <w:pPr>
              <w:spacing w:before="40" w:after="40" w:line="276" w:lineRule="auto"/>
              <w:jc w:val="center"/>
              <w:rPr>
                <w:rFonts w:ascii="Candara" w:hAnsi="Candara"/>
                <w:sz w:val="20"/>
                <w:szCs w:val="20"/>
              </w:rPr>
            </w:pPr>
            <w:r>
              <w:rPr>
                <w:rFonts w:ascii="Candara" w:hAnsi="Candara"/>
                <w:sz w:val="20"/>
                <w:szCs w:val="20"/>
              </w:rPr>
              <w:t>3</w:t>
            </w:r>
          </w:p>
        </w:tc>
        <w:tc>
          <w:tcPr>
            <w:tcW w:w="680" w:type="dxa"/>
            <w:tcBorders>
              <w:top w:val="single" w:sz="4" w:space="0" w:color="auto"/>
              <w:left w:val="single" w:sz="4" w:space="0" w:color="auto"/>
              <w:bottom w:val="single" w:sz="4" w:space="0" w:color="auto"/>
              <w:right w:val="single" w:sz="4" w:space="0" w:color="auto"/>
            </w:tcBorders>
            <w:hideMark/>
          </w:tcPr>
          <w:p w14:paraId="10818F68" w14:textId="77777777" w:rsidR="00B67BD7" w:rsidRDefault="00B67BD7">
            <w:pPr>
              <w:spacing w:before="40" w:after="40" w:line="276" w:lineRule="auto"/>
              <w:jc w:val="center"/>
              <w:rPr>
                <w:rFonts w:ascii="Candara" w:hAnsi="Candara"/>
                <w:sz w:val="20"/>
                <w:szCs w:val="20"/>
              </w:rPr>
            </w:pPr>
            <w:r>
              <w:rPr>
                <w:rFonts w:ascii="Candara" w:hAnsi="Candara"/>
                <w:sz w:val="20"/>
                <w:szCs w:val="20"/>
              </w:rPr>
              <w:t>4</w:t>
            </w:r>
          </w:p>
        </w:tc>
      </w:tr>
      <w:tr w:rsidR="00B67BD7" w14:paraId="3102C473" w14:textId="77777777" w:rsidTr="00B67BD7">
        <w:tc>
          <w:tcPr>
            <w:tcW w:w="8008" w:type="dxa"/>
            <w:gridSpan w:val="6"/>
            <w:tcBorders>
              <w:top w:val="single" w:sz="4" w:space="0" w:color="auto"/>
              <w:left w:val="single" w:sz="4" w:space="0" w:color="auto"/>
              <w:bottom w:val="single" w:sz="4" w:space="0" w:color="auto"/>
              <w:right w:val="single" w:sz="4" w:space="0" w:color="auto"/>
            </w:tcBorders>
          </w:tcPr>
          <w:p w14:paraId="5A377FDE" w14:textId="77777777" w:rsidR="005717C6" w:rsidRDefault="005717C6" w:rsidP="00C3146C">
            <w:pPr>
              <w:spacing w:before="40" w:after="40" w:line="276" w:lineRule="auto"/>
              <w:rPr>
                <w:rFonts w:ascii="Candara" w:hAnsi="Candara"/>
                <w:sz w:val="20"/>
                <w:szCs w:val="20"/>
              </w:rPr>
            </w:pPr>
          </w:p>
          <w:p w14:paraId="65BDC6A5" w14:textId="77777777" w:rsidR="00970C8D" w:rsidRDefault="00970C8D" w:rsidP="00C3146C">
            <w:pPr>
              <w:spacing w:before="40" w:after="40" w:line="276" w:lineRule="auto"/>
              <w:rPr>
                <w:rFonts w:ascii="Candara" w:hAnsi="Candara"/>
                <w:sz w:val="20"/>
                <w:szCs w:val="20"/>
              </w:rPr>
            </w:pPr>
          </w:p>
          <w:p w14:paraId="1134C8A9" w14:textId="1E315605" w:rsidR="00970C8D" w:rsidRDefault="00970C8D" w:rsidP="00C3146C">
            <w:pPr>
              <w:spacing w:before="40" w:after="40" w:line="276" w:lineRule="auto"/>
              <w:rPr>
                <w:rFonts w:ascii="Candara" w:hAnsi="Candara"/>
                <w:sz w:val="20"/>
                <w:szCs w:val="20"/>
              </w:rPr>
            </w:pPr>
          </w:p>
        </w:tc>
      </w:tr>
      <w:tr w:rsidR="00B67BD7" w14:paraId="4B41E08D" w14:textId="77777777" w:rsidTr="00387B71">
        <w:tc>
          <w:tcPr>
            <w:tcW w:w="4608" w:type="dxa"/>
            <w:tcBorders>
              <w:top w:val="single" w:sz="4" w:space="0" w:color="auto"/>
              <w:left w:val="single" w:sz="4" w:space="0" w:color="auto"/>
              <w:bottom w:val="single" w:sz="4" w:space="0" w:color="auto"/>
              <w:right w:val="single" w:sz="4" w:space="0" w:color="auto"/>
            </w:tcBorders>
            <w:hideMark/>
          </w:tcPr>
          <w:p w14:paraId="52374D70" w14:textId="77777777" w:rsidR="00B67BD7" w:rsidRDefault="00B67BD7">
            <w:pPr>
              <w:tabs>
                <w:tab w:val="center" w:pos="2196"/>
              </w:tabs>
              <w:spacing w:before="40" w:after="40" w:line="276" w:lineRule="auto"/>
              <w:rPr>
                <w:rFonts w:ascii="Candara" w:hAnsi="Candara"/>
                <w:b/>
                <w:sz w:val="20"/>
                <w:szCs w:val="20"/>
              </w:rPr>
            </w:pPr>
            <w:r>
              <w:rPr>
                <w:rFonts w:ascii="Candara" w:hAnsi="Candara"/>
                <w:b/>
                <w:sz w:val="20"/>
                <w:szCs w:val="20"/>
              </w:rPr>
              <w:t>D7. Problematisch middelengebruik</w:t>
            </w:r>
          </w:p>
        </w:tc>
        <w:tc>
          <w:tcPr>
            <w:tcW w:w="680" w:type="dxa"/>
            <w:tcBorders>
              <w:top w:val="single" w:sz="4" w:space="0" w:color="auto"/>
              <w:left w:val="single" w:sz="4" w:space="0" w:color="auto"/>
              <w:bottom w:val="single" w:sz="4" w:space="0" w:color="auto"/>
              <w:right w:val="single" w:sz="4" w:space="0" w:color="auto"/>
            </w:tcBorders>
            <w:hideMark/>
          </w:tcPr>
          <w:p w14:paraId="2EA29D7A" w14:textId="77777777" w:rsidR="00B67BD7" w:rsidRDefault="00B67BD7">
            <w:pPr>
              <w:spacing w:before="40" w:after="40" w:line="276" w:lineRule="auto"/>
              <w:jc w:val="center"/>
              <w:rPr>
                <w:rFonts w:ascii="Candara" w:hAnsi="Candara"/>
                <w:sz w:val="20"/>
                <w:szCs w:val="20"/>
              </w:rPr>
            </w:pPr>
            <w:r>
              <w:rPr>
                <w:rFonts w:ascii="Candara" w:hAnsi="Candara"/>
                <w:sz w:val="20"/>
                <w:szCs w:val="20"/>
              </w:rPr>
              <w:t>0</w:t>
            </w:r>
          </w:p>
        </w:tc>
        <w:tc>
          <w:tcPr>
            <w:tcW w:w="680" w:type="dxa"/>
            <w:tcBorders>
              <w:top w:val="single" w:sz="4" w:space="0" w:color="auto"/>
              <w:left w:val="single" w:sz="4" w:space="0" w:color="auto"/>
              <w:bottom w:val="single" w:sz="4" w:space="0" w:color="auto"/>
              <w:right w:val="single" w:sz="4" w:space="0" w:color="auto"/>
            </w:tcBorders>
            <w:hideMark/>
          </w:tcPr>
          <w:p w14:paraId="2F80185B" w14:textId="77777777" w:rsidR="00B67BD7" w:rsidRDefault="00B67BD7">
            <w:pPr>
              <w:spacing w:before="40" w:after="40" w:line="276" w:lineRule="auto"/>
              <w:jc w:val="center"/>
              <w:rPr>
                <w:rFonts w:ascii="Candara" w:hAnsi="Candara"/>
                <w:sz w:val="20"/>
                <w:szCs w:val="20"/>
              </w:rPr>
            </w:pPr>
            <w:r>
              <w:rPr>
                <w:rFonts w:ascii="Candara" w:hAnsi="Candara"/>
                <w:sz w:val="20"/>
                <w:szCs w:val="20"/>
              </w:rPr>
              <w:t>1</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60331607" w14:textId="3D00741F" w:rsidR="00B67BD7" w:rsidRDefault="00B67BD7">
            <w:pPr>
              <w:spacing w:before="40" w:after="40" w:line="276" w:lineRule="auto"/>
              <w:jc w:val="center"/>
              <w:rPr>
                <w:rFonts w:ascii="Candara" w:hAnsi="Candara"/>
                <w:sz w:val="20"/>
                <w:szCs w:val="20"/>
              </w:rPr>
            </w:pPr>
            <w:r>
              <w:rPr>
                <w:rFonts w:ascii="Candara" w:hAnsi="Candara"/>
                <w:sz w:val="20"/>
                <w:szCs w:val="20"/>
              </w:rPr>
              <w:t>2</w:t>
            </w:r>
          </w:p>
        </w:tc>
        <w:tc>
          <w:tcPr>
            <w:tcW w:w="680" w:type="dxa"/>
            <w:tcBorders>
              <w:top w:val="single" w:sz="4" w:space="0" w:color="auto"/>
              <w:left w:val="single" w:sz="4" w:space="0" w:color="auto"/>
              <w:bottom w:val="single" w:sz="4" w:space="0" w:color="auto"/>
              <w:right w:val="single" w:sz="4" w:space="0" w:color="auto"/>
            </w:tcBorders>
            <w:hideMark/>
          </w:tcPr>
          <w:p w14:paraId="22E0E283" w14:textId="77777777" w:rsidR="00B67BD7" w:rsidRDefault="00B67BD7">
            <w:pPr>
              <w:spacing w:before="40" w:after="40" w:line="276" w:lineRule="auto"/>
              <w:jc w:val="center"/>
              <w:rPr>
                <w:rFonts w:ascii="Candara" w:hAnsi="Candara"/>
                <w:sz w:val="20"/>
                <w:szCs w:val="20"/>
              </w:rPr>
            </w:pPr>
            <w:r>
              <w:rPr>
                <w:rFonts w:ascii="Candara" w:hAnsi="Candara"/>
                <w:sz w:val="20"/>
                <w:szCs w:val="20"/>
              </w:rPr>
              <w:t>3</w:t>
            </w:r>
          </w:p>
        </w:tc>
        <w:tc>
          <w:tcPr>
            <w:tcW w:w="680" w:type="dxa"/>
            <w:tcBorders>
              <w:top w:val="single" w:sz="4" w:space="0" w:color="auto"/>
              <w:left w:val="single" w:sz="4" w:space="0" w:color="auto"/>
              <w:bottom w:val="single" w:sz="4" w:space="0" w:color="auto"/>
              <w:right w:val="single" w:sz="4" w:space="0" w:color="auto"/>
            </w:tcBorders>
            <w:hideMark/>
          </w:tcPr>
          <w:p w14:paraId="285E7882" w14:textId="77777777" w:rsidR="00B67BD7" w:rsidRDefault="00B67BD7">
            <w:pPr>
              <w:spacing w:before="40" w:after="40" w:line="276" w:lineRule="auto"/>
              <w:jc w:val="center"/>
              <w:rPr>
                <w:rFonts w:ascii="Candara" w:hAnsi="Candara"/>
                <w:sz w:val="20"/>
                <w:szCs w:val="20"/>
              </w:rPr>
            </w:pPr>
            <w:r>
              <w:rPr>
                <w:rFonts w:ascii="Candara" w:hAnsi="Candara"/>
                <w:sz w:val="20"/>
                <w:szCs w:val="20"/>
              </w:rPr>
              <w:t>4</w:t>
            </w:r>
          </w:p>
        </w:tc>
      </w:tr>
      <w:tr w:rsidR="00B67BD7" w14:paraId="5D5D287B" w14:textId="77777777" w:rsidTr="00970C8D">
        <w:tc>
          <w:tcPr>
            <w:tcW w:w="8008" w:type="dxa"/>
            <w:gridSpan w:val="6"/>
            <w:tcBorders>
              <w:top w:val="single" w:sz="4" w:space="0" w:color="auto"/>
              <w:left w:val="single" w:sz="4" w:space="0" w:color="auto"/>
              <w:bottom w:val="single" w:sz="4" w:space="0" w:color="auto"/>
              <w:right w:val="single" w:sz="4" w:space="0" w:color="auto"/>
            </w:tcBorders>
          </w:tcPr>
          <w:p w14:paraId="46020299" w14:textId="77777777" w:rsidR="00B67BD7" w:rsidRDefault="00B67BD7" w:rsidP="00E63119">
            <w:pPr>
              <w:spacing w:before="40" w:after="40" w:line="276" w:lineRule="auto"/>
              <w:rPr>
                <w:rFonts w:ascii="Candara" w:hAnsi="Candara"/>
                <w:sz w:val="20"/>
                <w:szCs w:val="20"/>
              </w:rPr>
            </w:pPr>
          </w:p>
          <w:p w14:paraId="3A76FE18" w14:textId="77777777" w:rsidR="00970C8D" w:rsidRDefault="00970C8D" w:rsidP="00E63119">
            <w:pPr>
              <w:spacing w:before="40" w:after="40" w:line="276" w:lineRule="auto"/>
              <w:rPr>
                <w:rFonts w:ascii="Candara" w:hAnsi="Candara"/>
                <w:sz w:val="20"/>
                <w:szCs w:val="20"/>
              </w:rPr>
            </w:pPr>
          </w:p>
          <w:p w14:paraId="39506C72" w14:textId="562A93DA" w:rsidR="00970C8D" w:rsidRDefault="00970C8D" w:rsidP="00E63119">
            <w:pPr>
              <w:spacing w:before="40" w:after="40" w:line="276" w:lineRule="auto"/>
              <w:rPr>
                <w:rFonts w:ascii="Candara" w:hAnsi="Candara"/>
                <w:sz w:val="20"/>
                <w:szCs w:val="20"/>
              </w:rPr>
            </w:pPr>
          </w:p>
        </w:tc>
      </w:tr>
      <w:tr w:rsidR="00B67BD7" w14:paraId="7329D615" w14:textId="77777777" w:rsidTr="00387B71">
        <w:tc>
          <w:tcPr>
            <w:tcW w:w="4608" w:type="dxa"/>
            <w:tcBorders>
              <w:top w:val="single" w:sz="4" w:space="0" w:color="auto"/>
              <w:left w:val="single" w:sz="4" w:space="0" w:color="auto"/>
              <w:bottom w:val="single" w:sz="4" w:space="0" w:color="auto"/>
              <w:right w:val="single" w:sz="4" w:space="0" w:color="auto"/>
            </w:tcBorders>
            <w:hideMark/>
          </w:tcPr>
          <w:p w14:paraId="59E6D312" w14:textId="77777777" w:rsidR="00B67BD7" w:rsidRDefault="00B67BD7">
            <w:pPr>
              <w:spacing w:before="40" w:after="40" w:line="276" w:lineRule="auto"/>
              <w:rPr>
                <w:rFonts w:ascii="Candara" w:hAnsi="Candara"/>
                <w:b/>
                <w:sz w:val="20"/>
                <w:szCs w:val="20"/>
              </w:rPr>
            </w:pPr>
            <w:r>
              <w:rPr>
                <w:rFonts w:ascii="Candara" w:hAnsi="Candara"/>
                <w:b/>
                <w:sz w:val="20"/>
                <w:szCs w:val="20"/>
              </w:rPr>
              <w:t>D8. Gebrekkige impulsbeheersing</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3C31F5" w14:textId="77777777" w:rsidR="00B67BD7" w:rsidRDefault="00B67BD7">
            <w:pPr>
              <w:spacing w:before="40" w:after="40" w:line="276" w:lineRule="auto"/>
              <w:jc w:val="center"/>
              <w:rPr>
                <w:rFonts w:ascii="Candara" w:hAnsi="Candara"/>
                <w:sz w:val="20"/>
                <w:szCs w:val="20"/>
              </w:rPr>
            </w:pPr>
            <w:r>
              <w:rPr>
                <w:rFonts w:ascii="Candara" w:hAnsi="Candara"/>
                <w:sz w:val="20"/>
                <w:szCs w:val="20"/>
              </w:rPr>
              <w:t>0</w:t>
            </w:r>
          </w:p>
        </w:tc>
        <w:tc>
          <w:tcPr>
            <w:tcW w:w="680" w:type="dxa"/>
            <w:tcBorders>
              <w:top w:val="single" w:sz="4" w:space="0" w:color="auto"/>
              <w:left w:val="single" w:sz="4" w:space="0" w:color="auto"/>
              <w:bottom w:val="single" w:sz="4" w:space="0" w:color="auto"/>
              <w:right w:val="single" w:sz="4" w:space="0" w:color="auto"/>
            </w:tcBorders>
            <w:hideMark/>
          </w:tcPr>
          <w:p w14:paraId="2B55445E" w14:textId="77777777" w:rsidR="00B67BD7" w:rsidRDefault="00B67BD7">
            <w:pPr>
              <w:spacing w:before="40" w:after="40" w:line="276" w:lineRule="auto"/>
              <w:jc w:val="center"/>
              <w:rPr>
                <w:rFonts w:ascii="Candara" w:hAnsi="Candara"/>
                <w:sz w:val="20"/>
                <w:szCs w:val="20"/>
              </w:rPr>
            </w:pPr>
            <w:r>
              <w:rPr>
                <w:rFonts w:ascii="Candara" w:hAnsi="Candara"/>
                <w:sz w:val="20"/>
                <w:szCs w:val="20"/>
              </w:rPr>
              <w:t>1</w:t>
            </w:r>
          </w:p>
        </w:tc>
        <w:tc>
          <w:tcPr>
            <w:tcW w:w="680" w:type="dxa"/>
            <w:tcBorders>
              <w:top w:val="single" w:sz="4" w:space="0" w:color="auto"/>
              <w:left w:val="single" w:sz="4" w:space="0" w:color="auto"/>
              <w:bottom w:val="single" w:sz="4" w:space="0" w:color="auto"/>
              <w:right w:val="single" w:sz="4" w:space="0" w:color="auto"/>
            </w:tcBorders>
            <w:hideMark/>
          </w:tcPr>
          <w:p w14:paraId="012CA51E" w14:textId="77777777" w:rsidR="00B67BD7" w:rsidRDefault="00B67BD7">
            <w:pPr>
              <w:spacing w:before="40" w:after="40" w:line="276" w:lineRule="auto"/>
              <w:jc w:val="center"/>
              <w:rPr>
                <w:rFonts w:ascii="Candara" w:hAnsi="Candara"/>
                <w:sz w:val="20"/>
                <w:szCs w:val="20"/>
              </w:rPr>
            </w:pPr>
            <w:r>
              <w:rPr>
                <w:rFonts w:ascii="Candara" w:hAnsi="Candara"/>
                <w:sz w:val="20"/>
                <w:szCs w:val="20"/>
              </w:rPr>
              <w:t>2</w:t>
            </w:r>
          </w:p>
        </w:tc>
        <w:tc>
          <w:tcPr>
            <w:tcW w:w="680" w:type="dxa"/>
            <w:tcBorders>
              <w:top w:val="single" w:sz="4" w:space="0" w:color="auto"/>
              <w:left w:val="single" w:sz="4" w:space="0" w:color="auto"/>
              <w:bottom w:val="single" w:sz="4" w:space="0" w:color="auto"/>
              <w:right w:val="single" w:sz="4" w:space="0" w:color="auto"/>
            </w:tcBorders>
            <w:hideMark/>
          </w:tcPr>
          <w:p w14:paraId="28C710A5" w14:textId="77777777" w:rsidR="00B67BD7" w:rsidRDefault="00B67BD7">
            <w:pPr>
              <w:spacing w:before="40" w:after="40" w:line="276" w:lineRule="auto"/>
              <w:jc w:val="center"/>
              <w:rPr>
                <w:rFonts w:ascii="Candara" w:hAnsi="Candara"/>
                <w:sz w:val="20"/>
                <w:szCs w:val="20"/>
              </w:rPr>
            </w:pPr>
            <w:r>
              <w:rPr>
                <w:rFonts w:ascii="Candara" w:hAnsi="Candara"/>
                <w:sz w:val="20"/>
                <w:szCs w:val="20"/>
              </w:rPr>
              <w:t>3</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77D64BE0" w14:textId="007C561E" w:rsidR="00B67BD7" w:rsidRDefault="00B67BD7">
            <w:pPr>
              <w:spacing w:before="40" w:after="40" w:line="276" w:lineRule="auto"/>
              <w:jc w:val="center"/>
              <w:rPr>
                <w:rFonts w:ascii="Candara" w:hAnsi="Candara"/>
                <w:sz w:val="20"/>
                <w:szCs w:val="20"/>
              </w:rPr>
            </w:pPr>
            <w:r>
              <w:rPr>
                <w:rFonts w:ascii="Candara" w:hAnsi="Candara"/>
                <w:sz w:val="20"/>
                <w:szCs w:val="20"/>
              </w:rPr>
              <w:t>4</w:t>
            </w:r>
          </w:p>
        </w:tc>
      </w:tr>
      <w:tr w:rsidR="00B67BD7" w14:paraId="4C4E4BEC" w14:textId="77777777" w:rsidTr="00970C8D">
        <w:tc>
          <w:tcPr>
            <w:tcW w:w="8008" w:type="dxa"/>
            <w:gridSpan w:val="6"/>
            <w:tcBorders>
              <w:top w:val="single" w:sz="4" w:space="0" w:color="auto"/>
              <w:left w:val="single" w:sz="4" w:space="0" w:color="auto"/>
              <w:bottom w:val="single" w:sz="4" w:space="0" w:color="auto"/>
              <w:right w:val="single" w:sz="4" w:space="0" w:color="auto"/>
            </w:tcBorders>
          </w:tcPr>
          <w:p w14:paraId="21773498" w14:textId="77777777" w:rsidR="005717C6" w:rsidRDefault="005717C6" w:rsidP="00AD536E">
            <w:pPr>
              <w:spacing w:before="40" w:after="40" w:line="276" w:lineRule="auto"/>
              <w:rPr>
                <w:rFonts w:ascii="Candara" w:hAnsi="Candara"/>
                <w:sz w:val="20"/>
                <w:szCs w:val="20"/>
              </w:rPr>
            </w:pPr>
          </w:p>
          <w:p w14:paraId="4F6D77FA" w14:textId="77777777" w:rsidR="00970C8D" w:rsidRDefault="00970C8D" w:rsidP="00AD536E">
            <w:pPr>
              <w:spacing w:before="40" w:after="40" w:line="276" w:lineRule="auto"/>
              <w:rPr>
                <w:rFonts w:ascii="Candara" w:hAnsi="Candara"/>
                <w:sz w:val="20"/>
                <w:szCs w:val="20"/>
              </w:rPr>
            </w:pPr>
          </w:p>
          <w:p w14:paraId="2706D60C" w14:textId="752960A4" w:rsidR="00970C8D" w:rsidRDefault="00970C8D" w:rsidP="00AD536E">
            <w:pPr>
              <w:spacing w:before="40" w:after="40" w:line="276" w:lineRule="auto"/>
              <w:rPr>
                <w:rFonts w:ascii="Candara" w:hAnsi="Candara"/>
                <w:sz w:val="20"/>
                <w:szCs w:val="20"/>
              </w:rPr>
            </w:pPr>
          </w:p>
        </w:tc>
      </w:tr>
      <w:tr w:rsidR="00B67BD7" w14:paraId="1896FED2" w14:textId="77777777" w:rsidTr="00387B71">
        <w:tc>
          <w:tcPr>
            <w:tcW w:w="4608" w:type="dxa"/>
            <w:tcBorders>
              <w:top w:val="single" w:sz="4" w:space="0" w:color="auto"/>
              <w:left w:val="single" w:sz="4" w:space="0" w:color="auto"/>
              <w:bottom w:val="single" w:sz="4" w:space="0" w:color="auto"/>
              <w:right w:val="single" w:sz="4" w:space="0" w:color="auto"/>
            </w:tcBorders>
            <w:hideMark/>
          </w:tcPr>
          <w:p w14:paraId="72C37419" w14:textId="77777777" w:rsidR="00B67BD7" w:rsidRDefault="00B67BD7">
            <w:pPr>
              <w:spacing w:before="40" w:after="40" w:line="276" w:lineRule="auto"/>
              <w:rPr>
                <w:rFonts w:ascii="Candara" w:hAnsi="Candara"/>
                <w:b/>
                <w:sz w:val="20"/>
                <w:szCs w:val="20"/>
              </w:rPr>
            </w:pPr>
            <w:r>
              <w:rPr>
                <w:rFonts w:ascii="Candara" w:hAnsi="Candara"/>
                <w:b/>
                <w:sz w:val="20"/>
                <w:szCs w:val="20"/>
              </w:rPr>
              <w:t>D9. Disfunctionele oplossingsvaardigheden</w:t>
            </w:r>
          </w:p>
        </w:tc>
        <w:tc>
          <w:tcPr>
            <w:tcW w:w="680" w:type="dxa"/>
            <w:tcBorders>
              <w:top w:val="single" w:sz="4" w:space="0" w:color="auto"/>
              <w:left w:val="single" w:sz="4" w:space="0" w:color="auto"/>
              <w:bottom w:val="single" w:sz="4" w:space="0" w:color="auto"/>
              <w:right w:val="single" w:sz="4" w:space="0" w:color="auto"/>
            </w:tcBorders>
            <w:hideMark/>
          </w:tcPr>
          <w:p w14:paraId="4F49DB57" w14:textId="77777777" w:rsidR="00B67BD7" w:rsidRDefault="00B67BD7">
            <w:pPr>
              <w:spacing w:before="40" w:after="40" w:line="276" w:lineRule="auto"/>
              <w:jc w:val="center"/>
              <w:rPr>
                <w:rFonts w:ascii="Candara" w:hAnsi="Candara"/>
                <w:sz w:val="20"/>
                <w:szCs w:val="20"/>
              </w:rPr>
            </w:pPr>
            <w:r>
              <w:rPr>
                <w:rFonts w:ascii="Candara" w:hAnsi="Candara"/>
                <w:sz w:val="20"/>
                <w:szCs w:val="20"/>
              </w:rPr>
              <w:t>0</w:t>
            </w:r>
          </w:p>
        </w:tc>
        <w:tc>
          <w:tcPr>
            <w:tcW w:w="680" w:type="dxa"/>
            <w:tcBorders>
              <w:top w:val="single" w:sz="4" w:space="0" w:color="auto"/>
              <w:left w:val="single" w:sz="4" w:space="0" w:color="auto"/>
              <w:bottom w:val="single" w:sz="4" w:space="0" w:color="auto"/>
              <w:right w:val="single" w:sz="4" w:space="0" w:color="auto"/>
            </w:tcBorders>
            <w:hideMark/>
          </w:tcPr>
          <w:p w14:paraId="5F7086F9" w14:textId="77777777" w:rsidR="00B67BD7" w:rsidRDefault="00B67BD7">
            <w:pPr>
              <w:spacing w:before="40" w:after="40" w:line="276" w:lineRule="auto"/>
              <w:jc w:val="center"/>
              <w:rPr>
                <w:rFonts w:ascii="Candara" w:hAnsi="Candara"/>
                <w:sz w:val="20"/>
                <w:szCs w:val="20"/>
              </w:rPr>
            </w:pPr>
            <w:r>
              <w:rPr>
                <w:rFonts w:ascii="Candara" w:hAnsi="Candara"/>
                <w:sz w:val="20"/>
                <w:szCs w:val="20"/>
              </w:rPr>
              <w:t>1</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7AF6EDA6" w14:textId="7163107C" w:rsidR="00B67BD7" w:rsidRDefault="00B67BD7">
            <w:pPr>
              <w:spacing w:before="40" w:after="40" w:line="276" w:lineRule="auto"/>
              <w:jc w:val="center"/>
              <w:rPr>
                <w:rFonts w:ascii="Candara" w:hAnsi="Candara"/>
                <w:sz w:val="20"/>
                <w:szCs w:val="20"/>
              </w:rPr>
            </w:pPr>
            <w:r>
              <w:rPr>
                <w:rFonts w:ascii="Candara" w:hAnsi="Candara"/>
                <w:sz w:val="20"/>
                <w:szCs w:val="20"/>
              </w:rPr>
              <w:t>2</w:t>
            </w:r>
          </w:p>
        </w:tc>
        <w:tc>
          <w:tcPr>
            <w:tcW w:w="680" w:type="dxa"/>
            <w:tcBorders>
              <w:top w:val="single" w:sz="4" w:space="0" w:color="auto"/>
              <w:left w:val="single" w:sz="4" w:space="0" w:color="auto"/>
              <w:bottom w:val="single" w:sz="4" w:space="0" w:color="auto"/>
              <w:right w:val="single" w:sz="4" w:space="0" w:color="auto"/>
            </w:tcBorders>
            <w:hideMark/>
          </w:tcPr>
          <w:p w14:paraId="6E07E86C" w14:textId="77777777" w:rsidR="00B67BD7" w:rsidRDefault="00B67BD7">
            <w:pPr>
              <w:spacing w:before="40" w:after="40" w:line="276" w:lineRule="auto"/>
              <w:jc w:val="center"/>
              <w:rPr>
                <w:rFonts w:ascii="Candara" w:hAnsi="Candara"/>
                <w:sz w:val="20"/>
                <w:szCs w:val="20"/>
              </w:rPr>
            </w:pPr>
            <w:r>
              <w:rPr>
                <w:rFonts w:ascii="Candara" w:hAnsi="Candara"/>
                <w:sz w:val="20"/>
                <w:szCs w:val="20"/>
              </w:rPr>
              <w:t>3</w:t>
            </w:r>
          </w:p>
        </w:tc>
        <w:tc>
          <w:tcPr>
            <w:tcW w:w="680" w:type="dxa"/>
            <w:tcBorders>
              <w:top w:val="single" w:sz="4" w:space="0" w:color="auto"/>
              <w:left w:val="single" w:sz="4" w:space="0" w:color="auto"/>
              <w:bottom w:val="single" w:sz="4" w:space="0" w:color="auto"/>
              <w:right w:val="single" w:sz="4" w:space="0" w:color="auto"/>
            </w:tcBorders>
            <w:hideMark/>
          </w:tcPr>
          <w:p w14:paraId="406C5F76" w14:textId="77777777" w:rsidR="00B67BD7" w:rsidRDefault="00B67BD7">
            <w:pPr>
              <w:spacing w:before="40" w:after="40" w:line="276" w:lineRule="auto"/>
              <w:jc w:val="center"/>
              <w:rPr>
                <w:rFonts w:ascii="Candara" w:hAnsi="Candara"/>
                <w:sz w:val="20"/>
                <w:szCs w:val="20"/>
              </w:rPr>
            </w:pPr>
            <w:r>
              <w:rPr>
                <w:rFonts w:ascii="Candara" w:hAnsi="Candara"/>
                <w:sz w:val="20"/>
                <w:szCs w:val="20"/>
              </w:rPr>
              <w:t>4</w:t>
            </w:r>
          </w:p>
        </w:tc>
      </w:tr>
      <w:tr w:rsidR="00B67BD7" w14:paraId="55CD39CB" w14:textId="77777777" w:rsidTr="00970C8D">
        <w:tc>
          <w:tcPr>
            <w:tcW w:w="8008" w:type="dxa"/>
            <w:gridSpan w:val="6"/>
            <w:tcBorders>
              <w:top w:val="single" w:sz="4" w:space="0" w:color="auto"/>
              <w:left w:val="single" w:sz="4" w:space="0" w:color="auto"/>
              <w:bottom w:val="single" w:sz="4" w:space="0" w:color="auto"/>
              <w:right w:val="single" w:sz="4" w:space="0" w:color="auto"/>
            </w:tcBorders>
          </w:tcPr>
          <w:p w14:paraId="6AE126A7" w14:textId="77777777" w:rsidR="00561AB1" w:rsidRDefault="00561AB1" w:rsidP="00C3146C">
            <w:pPr>
              <w:spacing w:before="40" w:after="40" w:line="276" w:lineRule="auto"/>
              <w:rPr>
                <w:rFonts w:ascii="Candara" w:hAnsi="Candara"/>
                <w:sz w:val="20"/>
                <w:szCs w:val="20"/>
              </w:rPr>
            </w:pPr>
          </w:p>
          <w:p w14:paraId="15C0B9EC" w14:textId="77777777" w:rsidR="00970C8D" w:rsidRDefault="00970C8D" w:rsidP="00C3146C">
            <w:pPr>
              <w:spacing w:before="40" w:after="40" w:line="276" w:lineRule="auto"/>
              <w:rPr>
                <w:rFonts w:ascii="Candara" w:hAnsi="Candara"/>
                <w:sz w:val="20"/>
                <w:szCs w:val="20"/>
              </w:rPr>
            </w:pPr>
          </w:p>
          <w:p w14:paraId="73BA86AB" w14:textId="5A94B3C0" w:rsidR="00970C8D" w:rsidRDefault="00970C8D" w:rsidP="00C3146C">
            <w:pPr>
              <w:spacing w:before="40" w:after="40" w:line="276" w:lineRule="auto"/>
              <w:rPr>
                <w:rFonts w:ascii="Candara" w:hAnsi="Candara"/>
                <w:sz w:val="20"/>
                <w:szCs w:val="20"/>
              </w:rPr>
            </w:pPr>
          </w:p>
        </w:tc>
      </w:tr>
    </w:tbl>
    <w:p w14:paraId="42F5A0ED" w14:textId="77777777" w:rsidR="000348EA" w:rsidRDefault="000348EA">
      <w:r>
        <w:br w:type="page"/>
      </w:r>
    </w:p>
    <w:tbl>
      <w:tblPr>
        <w:tblStyle w:val="Tabelraster"/>
        <w:tblW w:w="0" w:type="auto"/>
        <w:tblInd w:w="-5" w:type="dxa"/>
        <w:tblLook w:val="04A0" w:firstRow="1" w:lastRow="0" w:firstColumn="1" w:lastColumn="0" w:noHBand="0" w:noVBand="1"/>
      </w:tblPr>
      <w:tblGrid>
        <w:gridCol w:w="4608"/>
        <w:gridCol w:w="680"/>
        <w:gridCol w:w="680"/>
        <w:gridCol w:w="680"/>
        <w:gridCol w:w="680"/>
        <w:gridCol w:w="680"/>
      </w:tblGrid>
      <w:tr w:rsidR="00B67BD7" w14:paraId="0C0230D6" w14:textId="77777777" w:rsidTr="00387B71">
        <w:tc>
          <w:tcPr>
            <w:tcW w:w="4608" w:type="dxa"/>
            <w:tcBorders>
              <w:top w:val="single" w:sz="4" w:space="0" w:color="auto"/>
              <w:left w:val="single" w:sz="4" w:space="0" w:color="auto"/>
              <w:bottom w:val="single" w:sz="4" w:space="0" w:color="auto"/>
              <w:right w:val="single" w:sz="4" w:space="0" w:color="auto"/>
            </w:tcBorders>
            <w:hideMark/>
          </w:tcPr>
          <w:p w14:paraId="4E6CDCDF" w14:textId="529BED90" w:rsidR="00B67BD7" w:rsidRDefault="00B67BD7">
            <w:pPr>
              <w:spacing w:before="40" w:after="40" w:line="276" w:lineRule="auto"/>
              <w:rPr>
                <w:rFonts w:ascii="Candara" w:hAnsi="Candara"/>
                <w:b/>
                <w:sz w:val="20"/>
                <w:szCs w:val="20"/>
              </w:rPr>
            </w:pPr>
            <w:r>
              <w:rPr>
                <w:rFonts w:ascii="Candara" w:hAnsi="Candara"/>
                <w:b/>
                <w:sz w:val="20"/>
                <w:szCs w:val="20"/>
              </w:rPr>
              <w:lastRenderedPageBreak/>
              <w:t>D10. Antisociale houding</w:t>
            </w:r>
          </w:p>
        </w:tc>
        <w:tc>
          <w:tcPr>
            <w:tcW w:w="680" w:type="dxa"/>
            <w:tcBorders>
              <w:top w:val="single" w:sz="4" w:space="0" w:color="auto"/>
              <w:left w:val="single" w:sz="4" w:space="0" w:color="auto"/>
              <w:bottom w:val="single" w:sz="4" w:space="0" w:color="auto"/>
              <w:right w:val="single" w:sz="4" w:space="0" w:color="auto"/>
            </w:tcBorders>
            <w:hideMark/>
          </w:tcPr>
          <w:p w14:paraId="41622D8E" w14:textId="77777777" w:rsidR="00B67BD7" w:rsidRDefault="00B67BD7">
            <w:pPr>
              <w:spacing w:before="40" w:after="40" w:line="276" w:lineRule="auto"/>
              <w:jc w:val="center"/>
              <w:rPr>
                <w:rFonts w:ascii="Candara" w:hAnsi="Candara"/>
                <w:sz w:val="20"/>
                <w:szCs w:val="20"/>
              </w:rPr>
            </w:pPr>
            <w:r>
              <w:rPr>
                <w:rFonts w:ascii="Candara" w:hAnsi="Candara"/>
                <w:sz w:val="20"/>
                <w:szCs w:val="20"/>
              </w:rPr>
              <w:t>0</w:t>
            </w:r>
          </w:p>
        </w:tc>
        <w:tc>
          <w:tcPr>
            <w:tcW w:w="680" w:type="dxa"/>
            <w:tcBorders>
              <w:top w:val="single" w:sz="4" w:space="0" w:color="auto"/>
              <w:left w:val="single" w:sz="4" w:space="0" w:color="auto"/>
              <w:bottom w:val="single" w:sz="4" w:space="0" w:color="auto"/>
              <w:right w:val="single" w:sz="4" w:space="0" w:color="auto"/>
            </w:tcBorders>
            <w:hideMark/>
          </w:tcPr>
          <w:p w14:paraId="6E7A728E" w14:textId="77777777" w:rsidR="00B67BD7" w:rsidRDefault="00B67BD7">
            <w:pPr>
              <w:spacing w:before="40" w:after="40" w:line="276" w:lineRule="auto"/>
              <w:jc w:val="center"/>
              <w:rPr>
                <w:rFonts w:ascii="Candara" w:hAnsi="Candara"/>
                <w:sz w:val="20"/>
                <w:szCs w:val="20"/>
              </w:rPr>
            </w:pPr>
            <w:r>
              <w:rPr>
                <w:rFonts w:ascii="Candara" w:hAnsi="Candara"/>
                <w:sz w:val="20"/>
                <w:szCs w:val="20"/>
              </w:rPr>
              <w:t>1</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6A89A6D9" w14:textId="77777777" w:rsidR="00B67BD7" w:rsidRDefault="00B67BD7">
            <w:pPr>
              <w:spacing w:before="40" w:after="40" w:line="276" w:lineRule="auto"/>
              <w:jc w:val="center"/>
              <w:rPr>
                <w:rFonts w:ascii="Candara" w:hAnsi="Candara"/>
                <w:sz w:val="20"/>
                <w:szCs w:val="20"/>
              </w:rPr>
            </w:pPr>
            <w:r>
              <w:rPr>
                <w:rFonts w:ascii="Candara" w:hAnsi="Candara"/>
                <w:sz w:val="20"/>
                <w:szCs w:val="20"/>
              </w:rPr>
              <w:t>2</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3DD2B703" w14:textId="55739E15" w:rsidR="00B67BD7" w:rsidRDefault="00B67BD7">
            <w:pPr>
              <w:spacing w:before="40" w:after="40" w:line="276" w:lineRule="auto"/>
              <w:jc w:val="center"/>
              <w:rPr>
                <w:rFonts w:ascii="Candara" w:hAnsi="Candara"/>
                <w:sz w:val="20"/>
                <w:szCs w:val="20"/>
              </w:rPr>
            </w:pPr>
            <w:r>
              <w:rPr>
                <w:rFonts w:ascii="Candara" w:hAnsi="Candara"/>
                <w:sz w:val="20"/>
                <w:szCs w:val="20"/>
              </w:rPr>
              <w:t>3</w:t>
            </w:r>
          </w:p>
        </w:tc>
        <w:tc>
          <w:tcPr>
            <w:tcW w:w="680" w:type="dxa"/>
            <w:tcBorders>
              <w:top w:val="single" w:sz="4" w:space="0" w:color="auto"/>
              <w:left w:val="single" w:sz="4" w:space="0" w:color="auto"/>
              <w:bottom w:val="single" w:sz="4" w:space="0" w:color="auto"/>
              <w:right w:val="single" w:sz="4" w:space="0" w:color="auto"/>
            </w:tcBorders>
            <w:hideMark/>
          </w:tcPr>
          <w:p w14:paraId="57C3C24F" w14:textId="77777777" w:rsidR="00B67BD7" w:rsidRDefault="00B67BD7">
            <w:pPr>
              <w:spacing w:before="40" w:after="40" w:line="276" w:lineRule="auto"/>
              <w:jc w:val="center"/>
              <w:rPr>
                <w:rFonts w:ascii="Candara" w:hAnsi="Candara"/>
                <w:sz w:val="20"/>
                <w:szCs w:val="20"/>
              </w:rPr>
            </w:pPr>
            <w:r>
              <w:rPr>
                <w:rFonts w:ascii="Candara" w:hAnsi="Candara"/>
                <w:sz w:val="20"/>
                <w:szCs w:val="20"/>
              </w:rPr>
              <w:t>4</w:t>
            </w:r>
          </w:p>
        </w:tc>
      </w:tr>
      <w:tr w:rsidR="00B67BD7" w14:paraId="7B00940A" w14:textId="77777777" w:rsidTr="00970C8D">
        <w:tc>
          <w:tcPr>
            <w:tcW w:w="8008" w:type="dxa"/>
            <w:gridSpan w:val="6"/>
            <w:tcBorders>
              <w:top w:val="single" w:sz="4" w:space="0" w:color="auto"/>
              <w:left w:val="single" w:sz="4" w:space="0" w:color="auto"/>
              <w:bottom w:val="single" w:sz="4" w:space="0" w:color="auto"/>
              <w:right w:val="single" w:sz="4" w:space="0" w:color="auto"/>
            </w:tcBorders>
          </w:tcPr>
          <w:p w14:paraId="05B48C3A" w14:textId="77777777" w:rsidR="00561AB1" w:rsidRDefault="00561AB1" w:rsidP="00C3146C">
            <w:pPr>
              <w:spacing w:before="40" w:after="40" w:line="276" w:lineRule="auto"/>
              <w:rPr>
                <w:rFonts w:ascii="Candara" w:hAnsi="Candara"/>
                <w:sz w:val="20"/>
                <w:szCs w:val="20"/>
              </w:rPr>
            </w:pPr>
          </w:p>
          <w:p w14:paraId="5A1C1E2D" w14:textId="77777777" w:rsidR="00970C8D" w:rsidRDefault="00970C8D" w:rsidP="00C3146C">
            <w:pPr>
              <w:spacing w:before="40" w:after="40" w:line="276" w:lineRule="auto"/>
              <w:rPr>
                <w:rFonts w:ascii="Candara" w:hAnsi="Candara"/>
                <w:sz w:val="20"/>
                <w:szCs w:val="20"/>
              </w:rPr>
            </w:pPr>
          </w:p>
          <w:p w14:paraId="4B1836F1" w14:textId="7A7448DC" w:rsidR="00970C8D" w:rsidRDefault="00970C8D" w:rsidP="00C3146C">
            <w:pPr>
              <w:spacing w:before="40" w:after="40" w:line="276" w:lineRule="auto"/>
              <w:rPr>
                <w:rFonts w:ascii="Candara" w:hAnsi="Candara"/>
                <w:sz w:val="20"/>
                <w:szCs w:val="20"/>
              </w:rPr>
            </w:pPr>
          </w:p>
        </w:tc>
      </w:tr>
      <w:tr w:rsidR="00B67BD7" w14:paraId="42CB8D00" w14:textId="77777777" w:rsidTr="00387B71">
        <w:tc>
          <w:tcPr>
            <w:tcW w:w="4608" w:type="dxa"/>
            <w:tcBorders>
              <w:top w:val="single" w:sz="4" w:space="0" w:color="auto"/>
              <w:left w:val="single" w:sz="4" w:space="0" w:color="auto"/>
              <w:bottom w:val="single" w:sz="4" w:space="0" w:color="auto"/>
              <w:right w:val="single" w:sz="4" w:space="0" w:color="auto"/>
            </w:tcBorders>
            <w:hideMark/>
          </w:tcPr>
          <w:p w14:paraId="603C3154" w14:textId="77777777" w:rsidR="00B67BD7" w:rsidRDefault="00B67BD7">
            <w:pPr>
              <w:spacing w:before="40" w:after="40" w:line="276" w:lineRule="auto"/>
              <w:rPr>
                <w:rFonts w:ascii="Candara" w:hAnsi="Candara"/>
                <w:b/>
                <w:sz w:val="20"/>
                <w:szCs w:val="20"/>
              </w:rPr>
            </w:pPr>
            <w:r>
              <w:rPr>
                <w:rFonts w:ascii="Candara" w:hAnsi="Candara"/>
                <w:b/>
                <w:sz w:val="20"/>
                <w:szCs w:val="20"/>
              </w:rPr>
              <w:t>D11. Regelovertredend gedrag</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003D3A5D" w14:textId="77777777" w:rsidR="00B67BD7" w:rsidRDefault="00B67BD7">
            <w:pPr>
              <w:spacing w:before="40" w:after="40" w:line="276" w:lineRule="auto"/>
              <w:jc w:val="center"/>
              <w:rPr>
                <w:rFonts w:ascii="Candara" w:hAnsi="Candara"/>
                <w:sz w:val="20"/>
                <w:szCs w:val="20"/>
              </w:rPr>
            </w:pPr>
            <w:r>
              <w:rPr>
                <w:rFonts w:ascii="Candara" w:hAnsi="Candara"/>
                <w:sz w:val="20"/>
                <w:szCs w:val="20"/>
              </w:rPr>
              <w:t>0</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47F4A2E7" w14:textId="4F84623F" w:rsidR="00B67BD7" w:rsidRDefault="00B67BD7">
            <w:pPr>
              <w:spacing w:before="40" w:after="40" w:line="276" w:lineRule="auto"/>
              <w:jc w:val="center"/>
              <w:rPr>
                <w:rFonts w:ascii="Candara" w:hAnsi="Candara"/>
                <w:sz w:val="20"/>
                <w:szCs w:val="20"/>
              </w:rPr>
            </w:pPr>
            <w:r>
              <w:rPr>
                <w:rFonts w:ascii="Candara" w:hAnsi="Candara"/>
                <w:sz w:val="20"/>
                <w:szCs w:val="20"/>
              </w:rPr>
              <w:t>1</w:t>
            </w:r>
          </w:p>
        </w:tc>
        <w:tc>
          <w:tcPr>
            <w:tcW w:w="680" w:type="dxa"/>
            <w:tcBorders>
              <w:top w:val="single" w:sz="4" w:space="0" w:color="auto"/>
              <w:left w:val="single" w:sz="4" w:space="0" w:color="auto"/>
              <w:bottom w:val="single" w:sz="4" w:space="0" w:color="auto"/>
              <w:right w:val="single" w:sz="4" w:space="0" w:color="auto"/>
            </w:tcBorders>
            <w:hideMark/>
          </w:tcPr>
          <w:p w14:paraId="0F1A5CB4" w14:textId="77777777" w:rsidR="00B67BD7" w:rsidRDefault="00B67BD7">
            <w:pPr>
              <w:spacing w:before="40" w:after="40" w:line="276" w:lineRule="auto"/>
              <w:jc w:val="center"/>
              <w:rPr>
                <w:rFonts w:ascii="Candara" w:hAnsi="Candara"/>
                <w:sz w:val="20"/>
                <w:szCs w:val="20"/>
              </w:rPr>
            </w:pPr>
            <w:r>
              <w:rPr>
                <w:rFonts w:ascii="Candara" w:hAnsi="Candara"/>
                <w:sz w:val="20"/>
                <w:szCs w:val="20"/>
              </w:rPr>
              <w:t>2</w:t>
            </w:r>
          </w:p>
        </w:tc>
        <w:tc>
          <w:tcPr>
            <w:tcW w:w="680" w:type="dxa"/>
            <w:tcBorders>
              <w:top w:val="single" w:sz="4" w:space="0" w:color="auto"/>
              <w:left w:val="single" w:sz="4" w:space="0" w:color="auto"/>
              <w:bottom w:val="single" w:sz="4" w:space="0" w:color="auto"/>
              <w:right w:val="single" w:sz="4" w:space="0" w:color="auto"/>
            </w:tcBorders>
            <w:hideMark/>
          </w:tcPr>
          <w:p w14:paraId="01630CA8" w14:textId="77777777" w:rsidR="00B67BD7" w:rsidRDefault="00B67BD7">
            <w:pPr>
              <w:spacing w:before="40" w:after="40" w:line="276" w:lineRule="auto"/>
              <w:jc w:val="center"/>
              <w:rPr>
                <w:rFonts w:ascii="Candara" w:hAnsi="Candara"/>
                <w:sz w:val="20"/>
                <w:szCs w:val="20"/>
              </w:rPr>
            </w:pPr>
            <w:r>
              <w:rPr>
                <w:rFonts w:ascii="Candara" w:hAnsi="Candara"/>
                <w:sz w:val="20"/>
                <w:szCs w:val="20"/>
              </w:rPr>
              <w:t>3</w:t>
            </w:r>
          </w:p>
        </w:tc>
        <w:tc>
          <w:tcPr>
            <w:tcW w:w="680" w:type="dxa"/>
            <w:tcBorders>
              <w:top w:val="single" w:sz="4" w:space="0" w:color="auto"/>
              <w:left w:val="single" w:sz="4" w:space="0" w:color="auto"/>
              <w:bottom w:val="single" w:sz="4" w:space="0" w:color="auto"/>
              <w:right w:val="single" w:sz="4" w:space="0" w:color="auto"/>
            </w:tcBorders>
            <w:hideMark/>
          </w:tcPr>
          <w:p w14:paraId="4FE94366" w14:textId="77777777" w:rsidR="00B67BD7" w:rsidRDefault="00B67BD7">
            <w:pPr>
              <w:spacing w:before="40" w:after="40" w:line="276" w:lineRule="auto"/>
              <w:jc w:val="center"/>
              <w:rPr>
                <w:rFonts w:ascii="Candara" w:hAnsi="Candara"/>
                <w:sz w:val="20"/>
                <w:szCs w:val="20"/>
              </w:rPr>
            </w:pPr>
            <w:r>
              <w:rPr>
                <w:rFonts w:ascii="Candara" w:hAnsi="Candara"/>
                <w:sz w:val="20"/>
                <w:szCs w:val="20"/>
              </w:rPr>
              <w:t>4</w:t>
            </w:r>
          </w:p>
        </w:tc>
      </w:tr>
      <w:tr w:rsidR="00B67BD7" w14:paraId="40706BC6" w14:textId="77777777" w:rsidTr="00B67BD7">
        <w:tc>
          <w:tcPr>
            <w:tcW w:w="8008" w:type="dxa"/>
            <w:gridSpan w:val="6"/>
            <w:tcBorders>
              <w:top w:val="single" w:sz="4" w:space="0" w:color="auto"/>
              <w:left w:val="single" w:sz="4" w:space="0" w:color="auto"/>
              <w:bottom w:val="single" w:sz="4" w:space="0" w:color="auto"/>
              <w:right w:val="single" w:sz="4" w:space="0" w:color="auto"/>
            </w:tcBorders>
          </w:tcPr>
          <w:p w14:paraId="3E5D84B6" w14:textId="77777777" w:rsidR="00B67BD7" w:rsidRDefault="00B67BD7" w:rsidP="00F42C9E">
            <w:pPr>
              <w:spacing w:before="40" w:after="40" w:line="276" w:lineRule="auto"/>
              <w:rPr>
                <w:rFonts w:ascii="Candara" w:hAnsi="Candara"/>
                <w:sz w:val="20"/>
                <w:szCs w:val="20"/>
              </w:rPr>
            </w:pPr>
          </w:p>
          <w:p w14:paraId="6D2DD96E" w14:textId="77777777" w:rsidR="00970C8D" w:rsidRDefault="00970C8D" w:rsidP="00F42C9E">
            <w:pPr>
              <w:spacing w:before="40" w:after="40" w:line="276" w:lineRule="auto"/>
              <w:rPr>
                <w:rFonts w:ascii="Candara" w:hAnsi="Candara"/>
                <w:sz w:val="20"/>
                <w:szCs w:val="20"/>
              </w:rPr>
            </w:pPr>
          </w:p>
          <w:p w14:paraId="0039B20E" w14:textId="24B920D9" w:rsidR="00970C8D" w:rsidRDefault="00970C8D" w:rsidP="00F42C9E">
            <w:pPr>
              <w:spacing w:before="40" w:after="40" w:line="276" w:lineRule="auto"/>
              <w:rPr>
                <w:rFonts w:ascii="Candara" w:hAnsi="Candara"/>
                <w:sz w:val="20"/>
                <w:szCs w:val="20"/>
              </w:rPr>
            </w:pPr>
          </w:p>
        </w:tc>
      </w:tr>
    </w:tbl>
    <w:p w14:paraId="33E3569C" w14:textId="77777777" w:rsidR="00B67BD7" w:rsidRDefault="00B67BD7" w:rsidP="00B67BD7">
      <w:pPr>
        <w:ind w:left="284" w:hanging="284"/>
        <w:rPr>
          <w:rFonts w:ascii="Candara" w:hAnsi="Candara"/>
        </w:rPr>
      </w:pPr>
    </w:p>
    <w:p w14:paraId="33B49C25" w14:textId="77777777" w:rsidR="00493884" w:rsidRDefault="00493884">
      <w:pPr>
        <w:spacing w:line="259" w:lineRule="auto"/>
        <w:rPr>
          <w:rFonts w:ascii="Candara" w:eastAsiaTheme="majorEastAsia" w:hAnsi="Candara" w:cstheme="majorBidi"/>
          <w:b/>
          <w:color w:val="2E74B5" w:themeColor="accent1" w:themeShade="BF"/>
          <w:sz w:val="44"/>
          <w:szCs w:val="44"/>
        </w:rPr>
      </w:pPr>
      <w:r>
        <w:rPr>
          <w:rFonts w:ascii="Candara" w:hAnsi="Candara"/>
          <w:b/>
          <w:sz w:val="44"/>
          <w:szCs w:val="44"/>
        </w:rPr>
        <w:br w:type="page"/>
      </w:r>
    </w:p>
    <w:p w14:paraId="63F3CD59" w14:textId="2D4B1014" w:rsidR="00F956C5" w:rsidRPr="0010719E" w:rsidRDefault="00F956C5" w:rsidP="00F956C5">
      <w:pPr>
        <w:pStyle w:val="Kop1"/>
        <w:spacing w:before="120" w:after="120" w:line="240" w:lineRule="auto"/>
        <w:rPr>
          <w:rFonts w:ascii="Candara" w:hAnsi="Candara"/>
          <w:b/>
          <w:sz w:val="40"/>
          <w:szCs w:val="40"/>
        </w:rPr>
      </w:pPr>
      <w:r w:rsidRPr="0010719E">
        <w:rPr>
          <w:rFonts w:ascii="Candara" w:hAnsi="Candara"/>
          <w:b/>
          <w:sz w:val="40"/>
          <w:szCs w:val="40"/>
        </w:rPr>
        <w:lastRenderedPageBreak/>
        <w:t xml:space="preserve">Inschatting recidiverisico voor algemene recidive </w:t>
      </w:r>
    </w:p>
    <w:p w14:paraId="27A8650B" w14:textId="30C5A096" w:rsidR="000348EA" w:rsidRPr="000348EA" w:rsidRDefault="000348EA" w:rsidP="00F956C5">
      <w:pPr>
        <w:rPr>
          <w:rFonts w:ascii="Candara" w:hAnsi="Candara"/>
          <w:bCs/>
          <w:sz w:val="24"/>
          <w:szCs w:val="24"/>
        </w:rPr>
      </w:pPr>
      <w:r>
        <w:rPr>
          <w:rFonts w:ascii="Candara" w:hAnsi="Candara"/>
          <w:bCs/>
          <w:sz w:val="24"/>
          <w:szCs w:val="24"/>
        </w:rPr>
        <w:t xml:space="preserve">Na het scoren van de items wordt het actuariële recidiverisico bepaald volgens onderstaande richtlijnen. </w:t>
      </w:r>
      <w:r w:rsidR="00303A04">
        <w:rPr>
          <w:rFonts w:ascii="Candara" w:hAnsi="Candara"/>
          <w:bCs/>
          <w:sz w:val="24"/>
          <w:szCs w:val="24"/>
        </w:rPr>
        <w:t xml:space="preserve"> Het actuariële recidiverisico kan in deze versie 2 op drie manieren worden bepaald: Statische </w:t>
      </w:r>
      <w:r w:rsidR="00303A04">
        <w:rPr>
          <w:rFonts w:ascii="Candara" w:hAnsi="Candara"/>
          <w:bCs/>
          <w:sz w:val="24"/>
          <w:szCs w:val="24"/>
        </w:rPr>
        <w:t xml:space="preserve">actuariële inschatting </w:t>
      </w:r>
      <w:r w:rsidR="00303A04">
        <w:rPr>
          <w:rFonts w:ascii="Candara" w:hAnsi="Candara"/>
          <w:bCs/>
          <w:sz w:val="24"/>
          <w:szCs w:val="24"/>
        </w:rPr>
        <w:t xml:space="preserve">(6 statische items), Dynamische </w:t>
      </w:r>
      <w:r w:rsidR="00303A04">
        <w:rPr>
          <w:rFonts w:ascii="Candara" w:hAnsi="Candara"/>
          <w:bCs/>
          <w:sz w:val="24"/>
          <w:szCs w:val="24"/>
        </w:rPr>
        <w:t xml:space="preserve">actuariële inschatting </w:t>
      </w:r>
      <w:r w:rsidR="00303A04">
        <w:rPr>
          <w:rFonts w:ascii="Candara" w:hAnsi="Candara"/>
          <w:bCs/>
          <w:sz w:val="24"/>
          <w:szCs w:val="24"/>
        </w:rPr>
        <w:t xml:space="preserve">(11 dynamische items) en Totale actuariële inschatting (over alle items heen), </w:t>
      </w:r>
    </w:p>
    <w:p w14:paraId="783D38B6" w14:textId="0A061D8D" w:rsidR="00435B9C" w:rsidRDefault="00F956C5" w:rsidP="00F956C5">
      <w:pPr>
        <w:rPr>
          <w:rFonts w:ascii="Candara" w:hAnsi="Candara"/>
          <w:b/>
          <w:sz w:val="32"/>
          <w:szCs w:val="32"/>
        </w:rPr>
      </w:pPr>
      <w:r w:rsidRPr="00B23DB5">
        <w:rPr>
          <w:rFonts w:ascii="Candara" w:hAnsi="Candara"/>
          <w:b/>
          <w:sz w:val="32"/>
          <w:szCs w:val="32"/>
        </w:rPr>
        <w:t>Actuariële Inschatting van het recidiverisico</w:t>
      </w:r>
    </w:p>
    <w:p w14:paraId="4D6E254B" w14:textId="39779C5C" w:rsidR="00435B9C" w:rsidRPr="00435B9C" w:rsidRDefault="00303A04" w:rsidP="00F956C5">
      <w:pPr>
        <w:rPr>
          <w:rFonts w:ascii="Candara" w:hAnsi="Candara"/>
          <w:bCs/>
          <w:sz w:val="24"/>
          <w:szCs w:val="24"/>
        </w:rPr>
      </w:pPr>
      <w:r>
        <w:rPr>
          <w:rFonts w:ascii="Candara" w:hAnsi="Candara"/>
          <w:bCs/>
          <w:sz w:val="24"/>
          <w:szCs w:val="24"/>
        </w:rPr>
        <w:t>Voor elke afzonderlijke manier (statisch, dynamisch, totaal) van inschatten worden de scores van de betreffende items opgeteld. Deze totaalscore correspondeert met een risicoclassificatie. Deze risicoclassificatie levert een zogenaamde basis</w:t>
      </w:r>
      <w:r w:rsidR="004B601E">
        <w:rPr>
          <w:rFonts w:ascii="Candara" w:hAnsi="Candara"/>
          <w:bCs/>
          <w:sz w:val="24"/>
          <w:szCs w:val="24"/>
        </w:rPr>
        <w:t xml:space="preserve"> recidiverisico op. </w:t>
      </w: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
        <w:gridCol w:w="1218"/>
        <w:gridCol w:w="1648"/>
        <w:gridCol w:w="1880"/>
      </w:tblGrid>
      <w:tr w:rsidR="00303A04" w:rsidRPr="00424F21" w14:paraId="2EE9E203" w14:textId="77777777" w:rsidTr="00E12AA8">
        <w:tc>
          <w:tcPr>
            <w:tcW w:w="5141" w:type="dxa"/>
            <w:gridSpan w:val="4"/>
            <w:tcBorders>
              <w:bottom w:val="single" w:sz="4" w:space="0" w:color="auto"/>
            </w:tcBorders>
            <w:shd w:val="clear" w:color="auto" w:fill="E7E6E6" w:themeFill="background2"/>
          </w:tcPr>
          <w:p w14:paraId="7AF54876" w14:textId="77777777" w:rsidR="00303A04" w:rsidRPr="00424F21" w:rsidRDefault="00303A04" w:rsidP="00E12AA8">
            <w:pPr>
              <w:rPr>
                <w:rFonts w:ascii="Candara" w:hAnsi="Candara"/>
                <w:b/>
                <w:sz w:val="20"/>
                <w:szCs w:val="20"/>
              </w:rPr>
            </w:pPr>
            <w:r>
              <w:rPr>
                <w:rFonts w:ascii="Candara" w:hAnsi="Candara"/>
                <w:b/>
                <w:sz w:val="20"/>
                <w:szCs w:val="20"/>
              </w:rPr>
              <w:t>Statische actuariële inschatting (</w:t>
            </w:r>
            <w:r w:rsidRPr="00424F21">
              <w:rPr>
                <w:rFonts w:ascii="Candara" w:hAnsi="Candara"/>
                <w:b/>
                <w:sz w:val="20"/>
                <w:szCs w:val="20"/>
              </w:rPr>
              <w:t>6 statische items</w:t>
            </w:r>
            <w:r>
              <w:rPr>
                <w:rFonts w:ascii="Candara" w:hAnsi="Candara"/>
                <w:b/>
                <w:sz w:val="20"/>
                <w:szCs w:val="20"/>
              </w:rPr>
              <w:t>)</w:t>
            </w:r>
          </w:p>
        </w:tc>
      </w:tr>
      <w:tr w:rsidR="00303A04" w:rsidRPr="00303A04" w14:paraId="16F84862" w14:textId="77777777" w:rsidTr="00E12AA8">
        <w:tc>
          <w:tcPr>
            <w:tcW w:w="0" w:type="auto"/>
            <w:tcBorders>
              <w:top w:val="single" w:sz="4" w:space="0" w:color="auto"/>
              <w:bottom w:val="single" w:sz="4" w:space="0" w:color="auto"/>
            </w:tcBorders>
            <w:shd w:val="clear" w:color="auto" w:fill="FFFFFF" w:themeFill="background1"/>
          </w:tcPr>
          <w:p w14:paraId="5D904C67" w14:textId="77777777" w:rsidR="00303A04" w:rsidRPr="00303A04" w:rsidRDefault="00303A04" w:rsidP="00E12AA8">
            <w:pPr>
              <w:rPr>
                <w:rFonts w:ascii="Candara" w:hAnsi="Candara"/>
                <w:bCs/>
                <w:sz w:val="20"/>
                <w:szCs w:val="20"/>
              </w:rPr>
            </w:pPr>
          </w:p>
        </w:tc>
        <w:tc>
          <w:tcPr>
            <w:tcW w:w="1218" w:type="dxa"/>
            <w:tcBorders>
              <w:top w:val="single" w:sz="4" w:space="0" w:color="auto"/>
              <w:bottom w:val="single" w:sz="4" w:space="0" w:color="auto"/>
            </w:tcBorders>
            <w:shd w:val="clear" w:color="auto" w:fill="FFFFFF" w:themeFill="background1"/>
          </w:tcPr>
          <w:p w14:paraId="03CFF7EB" w14:textId="77777777" w:rsidR="00303A04" w:rsidRPr="00303A04" w:rsidRDefault="00303A04" w:rsidP="00E12AA8">
            <w:pPr>
              <w:rPr>
                <w:rFonts w:ascii="Candara" w:hAnsi="Candara"/>
                <w:bCs/>
                <w:sz w:val="20"/>
                <w:szCs w:val="20"/>
              </w:rPr>
            </w:pPr>
            <w:r w:rsidRPr="00303A04">
              <w:rPr>
                <w:rFonts w:ascii="Candara" w:hAnsi="Candara"/>
                <w:bCs/>
                <w:sz w:val="20"/>
                <w:szCs w:val="20"/>
              </w:rPr>
              <w:t>Totaalscore</w:t>
            </w:r>
          </w:p>
        </w:tc>
        <w:tc>
          <w:tcPr>
            <w:tcW w:w="1648" w:type="dxa"/>
            <w:tcBorders>
              <w:top w:val="single" w:sz="4" w:space="0" w:color="auto"/>
              <w:bottom w:val="single" w:sz="4" w:space="0" w:color="auto"/>
            </w:tcBorders>
            <w:shd w:val="clear" w:color="auto" w:fill="FFFFFF" w:themeFill="background1"/>
          </w:tcPr>
          <w:p w14:paraId="5C66A672" w14:textId="77777777" w:rsidR="00303A04" w:rsidRPr="00303A04" w:rsidRDefault="00303A04" w:rsidP="00E12AA8">
            <w:pPr>
              <w:rPr>
                <w:rFonts w:ascii="Candara" w:hAnsi="Candara"/>
                <w:bCs/>
                <w:sz w:val="20"/>
                <w:szCs w:val="20"/>
              </w:rPr>
            </w:pPr>
            <w:r w:rsidRPr="00303A04">
              <w:rPr>
                <w:rFonts w:ascii="Candara" w:hAnsi="Candara"/>
                <w:bCs/>
                <w:sz w:val="20"/>
                <w:szCs w:val="20"/>
              </w:rPr>
              <w:t>% gerecidiveerd*</w:t>
            </w:r>
          </w:p>
        </w:tc>
        <w:tc>
          <w:tcPr>
            <w:tcW w:w="1880" w:type="dxa"/>
            <w:tcBorders>
              <w:top w:val="single" w:sz="4" w:space="0" w:color="auto"/>
              <w:bottom w:val="single" w:sz="4" w:space="0" w:color="auto"/>
            </w:tcBorders>
            <w:shd w:val="clear" w:color="auto" w:fill="FFFFFF" w:themeFill="background1"/>
          </w:tcPr>
          <w:p w14:paraId="690C4678" w14:textId="77777777" w:rsidR="00303A04" w:rsidRPr="00303A04" w:rsidRDefault="00303A04" w:rsidP="00E12AA8">
            <w:pPr>
              <w:rPr>
                <w:rFonts w:ascii="Candara" w:hAnsi="Candara"/>
                <w:bCs/>
                <w:sz w:val="20"/>
                <w:szCs w:val="20"/>
              </w:rPr>
            </w:pPr>
            <w:r w:rsidRPr="00303A04">
              <w:rPr>
                <w:rFonts w:ascii="Candara" w:hAnsi="Candara"/>
                <w:bCs/>
                <w:sz w:val="20"/>
                <w:szCs w:val="20"/>
              </w:rPr>
              <w:t>Recidive risico</w:t>
            </w:r>
          </w:p>
        </w:tc>
      </w:tr>
      <w:tr w:rsidR="00303A04" w:rsidRPr="00424F21" w14:paraId="21872698" w14:textId="77777777" w:rsidTr="00E12AA8">
        <w:tc>
          <w:tcPr>
            <w:tcW w:w="0" w:type="auto"/>
            <w:tcBorders>
              <w:top w:val="single" w:sz="4" w:space="0" w:color="auto"/>
            </w:tcBorders>
          </w:tcPr>
          <w:p w14:paraId="4DFD8276" w14:textId="77777777" w:rsidR="00303A04" w:rsidRPr="00424F21" w:rsidRDefault="00303A04" w:rsidP="00E12AA8">
            <w:pPr>
              <w:rPr>
                <w:rFonts w:ascii="Candara" w:hAnsi="Candara"/>
                <w:bCs/>
                <w:sz w:val="20"/>
                <w:szCs w:val="20"/>
              </w:rPr>
            </w:pPr>
            <w:r w:rsidRPr="00424F21">
              <w:rPr>
                <w:rFonts w:ascii="Candara" w:hAnsi="Candara"/>
                <w:sz w:val="20"/>
                <w:szCs w:val="20"/>
              </w:rPr>
              <w:sym w:font="Wingdings" w:char="F071"/>
            </w:r>
          </w:p>
        </w:tc>
        <w:tc>
          <w:tcPr>
            <w:tcW w:w="1218" w:type="dxa"/>
            <w:tcBorders>
              <w:top w:val="single" w:sz="4" w:space="0" w:color="auto"/>
            </w:tcBorders>
          </w:tcPr>
          <w:p w14:paraId="1182BED0" w14:textId="77777777" w:rsidR="00303A04" w:rsidRPr="00424F21" w:rsidRDefault="00303A04" w:rsidP="00E12AA8">
            <w:pPr>
              <w:rPr>
                <w:rFonts w:ascii="Candara" w:hAnsi="Candara"/>
                <w:bCs/>
                <w:sz w:val="20"/>
                <w:szCs w:val="20"/>
              </w:rPr>
            </w:pPr>
            <w:r w:rsidRPr="00424F21">
              <w:rPr>
                <w:rFonts w:ascii="Candara" w:hAnsi="Candara"/>
                <w:bCs/>
                <w:sz w:val="20"/>
                <w:szCs w:val="20"/>
              </w:rPr>
              <w:t>0-3</w:t>
            </w:r>
          </w:p>
        </w:tc>
        <w:tc>
          <w:tcPr>
            <w:tcW w:w="1648" w:type="dxa"/>
            <w:tcBorders>
              <w:top w:val="single" w:sz="4" w:space="0" w:color="auto"/>
            </w:tcBorders>
          </w:tcPr>
          <w:p w14:paraId="5FDEF226" w14:textId="77777777" w:rsidR="00303A04" w:rsidRPr="00424F21" w:rsidRDefault="00303A04" w:rsidP="00E12AA8">
            <w:pPr>
              <w:rPr>
                <w:rFonts w:ascii="Candara" w:hAnsi="Candara"/>
                <w:bCs/>
                <w:sz w:val="20"/>
                <w:szCs w:val="20"/>
              </w:rPr>
            </w:pPr>
            <w:r w:rsidRPr="00424F21">
              <w:rPr>
                <w:rFonts w:ascii="Candara" w:hAnsi="Candara"/>
                <w:bCs/>
                <w:sz w:val="20"/>
                <w:szCs w:val="20"/>
              </w:rPr>
              <w:t>3,4</w:t>
            </w:r>
          </w:p>
        </w:tc>
        <w:tc>
          <w:tcPr>
            <w:tcW w:w="1880" w:type="dxa"/>
            <w:tcBorders>
              <w:top w:val="single" w:sz="4" w:space="0" w:color="auto"/>
            </w:tcBorders>
          </w:tcPr>
          <w:p w14:paraId="06FC8BAD" w14:textId="77777777" w:rsidR="00303A04" w:rsidRPr="00424F21" w:rsidRDefault="00303A04" w:rsidP="00E12AA8">
            <w:pPr>
              <w:rPr>
                <w:rFonts w:ascii="Candara" w:hAnsi="Candara"/>
                <w:bCs/>
                <w:sz w:val="20"/>
                <w:szCs w:val="20"/>
              </w:rPr>
            </w:pPr>
            <w:r w:rsidRPr="00424F21">
              <w:rPr>
                <w:rFonts w:ascii="Candara" w:hAnsi="Candara"/>
                <w:bCs/>
                <w:sz w:val="20"/>
                <w:szCs w:val="20"/>
              </w:rPr>
              <w:t>Zeer laag</w:t>
            </w:r>
          </w:p>
        </w:tc>
      </w:tr>
      <w:tr w:rsidR="00303A04" w:rsidRPr="00424F21" w14:paraId="6E9E42C4" w14:textId="77777777" w:rsidTr="00E12AA8">
        <w:tc>
          <w:tcPr>
            <w:tcW w:w="0" w:type="auto"/>
          </w:tcPr>
          <w:p w14:paraId="58E05847" w14:textId="77777777" w:rsidR="00303A04" w:rsidRPr="00424F21" w:rsidRDefault="00303A04" w:rsidP="00E12AA8">
            <w:pPr>
              <w:rPr>
                <w:rFonts w:ascii="Candara" w:hAnsi="Candara"/>
                <w:bCs/>
                <w:sz w:val="20"/>
                <w:szCs w:val="20"/>
              </w:rPr>
            </w:pPr>
            <w:r w:rsidRPr="00424F21">
              <w:rPr>
                <w:rFonts w:ascii="Candara" w:hAnsi="Candara"/>
                <w:sz w:val="20"/>
                <w:szCs w:val="20"/>
              </w:rPr>
              <w:sym w:font="Wingdings" w:char="F071"/>
            </w:r>
          </w:p>
        </w:tc>
        <w:tc>
          <w:tcPr>
            <w:tcW w:w="1218" w:type="dxa"/>
          </w:tcPr>
          <w:p w14:paraId="31A78B70" w14:textId="77777777" w:rsidR="00303A04" w:rsidRPr="00424F21" w:rsidRDefault="00303A04" w:rsidP="00E12AA8">
            <w:pPr>
              <w:rPr>
                <w:rFonts w:ascii="Candara" w:hAnsi="Candara"/>
                <w:bCs/>
                <w:sz w:val="20"/>
                <w:szCs w:val="20"/>
              </w:rPr>
            </w:pPr>
            <w:r w:rsidRPr="00424F21">
              <w:rPr>
                <w:rFonts w:ascii="Candara" w:hAnsi="Candara"/>
                <w:bCs/>
                <w:sz w:val="20"/>
                <w:szCs w:val="20"/>
              </w:rPr>
              <w:t>4-5</w:t>
            </w:r>
          </w:p>
        </w:tc>
        <w:tc>
          <w:tcPr>
            <w:tcW w:w="1648" w:type="dxa"/>
          </w:tcPr>
          <w:p w14:paraId="039D13E5" w14:textId="77777777" w:rsidR="00303A04" w:rsidRPr="00424F21" w:rsidRDefault="00303A04" w:rsidP="00E12AA8">
            <w:pPr>
              <w:rPr>
                <w:rFonts w:ascii="Candara" w:hAnsi="Candara"/>
                <w:bCs/>
                <w:sz w:val="20"/>
                <w:szCs w:val="20"/>
              </w:rPr>
            </w:pPr>
            <w:r w:rsidRPr="00424F21">
              <w:rPr>
                <w:rFonts w:ascii="Candara" w:hAnsi="Candara"/>
                <w:bCs/>
                <w:sz w:val="20"/>
                <w:szCs w:val="20"/>
              </w:rPr>
              <w:t>9,1</w:t>
            </w:r>
          </w:p>
        </w:tc>
        <w:tc>
          <w:tcPr>
            <w:tcW w:w="1880" w:type="dxa"/>
          </w:tcPr>
          <w:p w14:paraId="3C10E141" w14:textId="77777777" w:rsidR="00303A04" w:rsidRPr="00424F21" w:rsidRDefault="00303A04" w:rsidP="00E12AA8">
            <w:pPr>
              <w:rPr>
                <w:rFonts w:ascii="Candara" w:hAnsi="Candara"/>
                <w:bCs/>
                <w:sz w:val="20"/>
                <w:szCs w:val="20"/>
              </w:rPr>
            </w:pPr>
            <w:r w:rsidRPr="00424F21">
              <w:rPr>
                <w:rFonts w:ascii="Candara" w:hAnsi="Candara"/>
                <w:bCs/>
                <w:sz w:val="20"/>
                <w:szCs w:val="20"/>
              </w:rPr>
              <w:t>Laag</w:t>
            </w:r>
          </w:p>
        </w:tc>
      </w:tr>
      <w:tr w:rsidR="00303A04" w:rsidRPr="00424F21" w14:paraId="2F2046E2" w14:textId="77777777" w:rsidTr="00E12AA8">
        <w:tc>
          <w:tcPr>
            <w:tcW w:w="0" w:type="auto"/>
          </w:tcPr>
          <w:p w14:paraId="48745655" w14:textId="77777777" w:rsidR="00303A04" w:rsidRPr="00424F21" w:rsidRDefault="00303A04" w:rsidP="00E12AA8">
            <w:pPr>
              <w:rPr>
                <w:rFonts w:ascii="Candara" w:hAnsi="Candara"/>
                <w:bCs/>
                <w:sz w:val="20"/>
                <w:szCs w:val="20"/>
              </w:rPr>
            </w:pPr>
            <w:r w:rsidRPr="00424F21">
              <w:rPr>
                <w:rFonts w:ascii="Candara" w:hAnsi="Candara"/>
                <w:sz w:val="20"/>
                <w:szCs w:val="20"/>
              </w:rPr>
              <w:sym w:font="Wingdings" w:char="F071"/>
            </w:r>
          </w:p>
        </w:tc>
        <w:tc>
          <w:tcPr>
            <w:tcW w:w="1218" w:type="dxa"/>
          </w:tcPr>
          <w:p w14:paraId="3220E1E8" w14:textId="77777777" w:rsidR="00303A04" w:rsidRPr="00424F21" w:rsidRDefault="00303A04" w:rsidP="00E12AA8">
            <w:pPr>
              <w:rPr>
                <w:rFonts w:ascii="Candara" w:hAnsi="Candara"/>
                <w:bCs/>
                <w:sz w:val="20"/>
                <w:szCs w:val="20"/>
              </w:rPr>
            </w:pPr>
            <w:r w:rsidRPr="00424F21">
              <w:rPr>
                <w:rFonts w:ascii="Candara" w:hAnsi="Candara"/>
                <w:bCs/>
                <w:sz w:val="20"/>
                <w:szCs w:val="20"/>
              </w:rPr>
              <w:t>6-8</w:t>
            </w:r>
          </w:p>
        </w:tc>
        <w:tc>
          <w:tcPr>
            <w:tcW w:w="1648" w:type="dxa"/>
          </w:tcPr>
          <w:p w14:paraId="328751C1" w14:textId="77777777" w:rsidR="00303A04" w:rsidRPr="00424F21" w:rsidRDefault="00303A04" w:rsidP="00E12AA8">
            <w:pPr>
              <w:rPr>
                <w:rFonts w:ascii="Candara" w:hAnsi="Candara"/>
                <w:bCs/>
                <w:sz w:val="20"/>
                <w:szCs w:val="20"/>
              </w:rPr>
            </w:pPr>
            <w:r w:rsidRPr="00424F21">
              <w:rPr>
                <w:rFonts w:ascii="Candara" w:hAnsi="Candara"/>
                <w:bCs/>
                <w:sz w:val="20"/>
                <w:szCs w:val="20"/>
              </w:rPr>
              <w:t>15,15</w:t>
            </w:r>
          </w:p>
        </w:tc>
        <w:tc>
          <w:tcPr>
            <w:tcW w:w="1880" w:type="dxa"/>
          </w:tcPr>
          <w:p w14:paraId="0C58361A" w14:textId="77777777" w:rsidR="00303A04" w:rsidRPr="00424F21" w:rsidRDefault="00303A04" w:rsidP="00E12AA8">
            <w:pPr>
              <w:rPr>
                <w:rFonts w:ascii="Candara" w:hAnsi="Candara"/>
                <w:bCs/>
                <w:sz w:val="20"/>
                <w:szCs w:val="20"/>
              </w:rPr>
            </w:pPr>
            <w:r w:rsidRPr="00424F21">
              <w:rPr>
                <w:rFonts w:ascii="Candara" w:hAnsi="Candara"/>
                <w:bCs/>
                <w:sz w:val="20"/>
                <w:szCs w:val="20"/>
              </w:rPr>
              <w:t>Matig</w:t>
            </w:r>
          </w:p>
        </w:tc>
      </w:tr>
      <w:tr w:rsidR="00303A04" w:rsidRPr="00424F21" w14:paraId="2404A882" w14:textId="77777777" w:rsidTr="00E12AA8">
        <w:tc>
          <w:tcPr>
            <w:tcW w:w="0" w:type="auto"/>
          </w:tcPr>
          <w:p w14:paraId="044C11DD" w14:textId="77777777" w:rsidR="00303A04" w:rsidRPr="00424F21" w:rsidRDefault="00303A04" w:rsidP="00E12AA8">
            <w:pPr>
              <w:rPr>
                <w:rFonts w:ascii="Candara" w:hAnsi="Candara"/>
                <w:bCs/>
                <w:sz w:val="20"/>
                <w:szCs w:val="20"/>
              </w:rPr>
            </w:pPr>
            <w:r w:rsidRPr="00424F21">
              <w:rPr>
                <w:rFonts w:ascii="Candara" w:hAnsi="Candara"/>
                <w:sz w:val="20"/>
                <w:szCs w:val="20"/>
              </w:rPr>
              <w:sym w:font="Wingdings" w:char="F071"/>
            </w:r>
          </w:p>
        </w:tc>
        <w:tc>
          <w:tcPr>
            <w:tcW w:w="1218" w:type="dxa"/>
          </w:tcPr>
          <w:p w14:paraId="755602E1" w14:textId="77777777" w:rsidR="00303A04" w:rsidRPr="00424F21" w:rsidRDefault="00303A04" w:rsidP="00E12AA8">
            <w:pPr>
              <w:rPr>
                <w:rFonts w:ascii="Candara" w:hAnsi="Candara"/>
                <w:bCs/>
                <w:sz w:val="20"/>
                <w:szCs w:val="20"/>
              </w:rPr>
            </w:pPr>
            <w:r w:rsidRPr="00424F21">
              <w:rPr>
                <w:rFonts w:ascii="Candara" w:hAnsi="Candara"/>
                <w:bCs/>
                <w:sz w:val="20"/>
                <w:szCs w:val="20"/>
              </w:rPr>
              <w:t>9-12</w:t>
            </w:r>
          </w:p>
        </w:tc>
        <w:tc>
          <w:tcPr>
            <w:tcW w:w="1648" w:type="dxa"/>
          </w:tcPr>
          <w:p w14:paraId="7FB96965" w14:textId="77777777" w:rsidR="00303A04" w:rsidRPr="00424F21" w:rsidRDefault="00303A04" w:rsidP="00E12AA8">
            <w:pPr>
              <w:rPr>
                <w:rFonts w:ascii="Candara" w:hAnsi="Candara"/>
                <w:bCs/>
                <w:sz w:val="20"/>
                <w:szCs w:val="20"/>
              </w:rPr>
            </w:pPr>
            <w:r w:rsidRPr="00424F21">
              <w:rPr>
                <w:rFonts w:ascii="Candara" w:hAnsi="Candara"/>
                <w:bCs/>
                <w:sz w:val="20"/>
                <w:szCs w:val="20"/>
              </w:rPr>
              <w:t>24,</w:t>
            </w:r>
          </w:p>
        </w:tc>
        <w:tc>
          <w:tcPr>
            <w:tcW w:w="1880" w:type="dxa"/>
          </w:tcPr>
          <w:p w14:paraId="070D4B0B" w14:textId="77777777" w:rsidR="00303A04" w:rsidRPr="00424F21" w:rsidRDefault="00303A04" w:rsidP="00E12AA8">
            <w:pPr>
              <w:rPr>
                <w:rFonts w:ascii="Candara" w:hAnsi="Candara"/>
                <w:bCs/>
                <w:sz w:val="20"/>
                <w:szCs w:val="20"/>
              </w:rPr>
            </w:pPr>
            <w:r w:rsidRPr="00424F21">
              <w:rPr>
                <w:rFonts w:ascii="Candara" w:hAnsi="Candara"/>
                <w:bCs/>
                <w:sz w:val="20"/>
                <w:szCs w:val="20"/>
              </w:rPr>
              <w:t>Hoog</w:t>
            </w:r>
          </w:p>
        </w:tc>
      </w:tr>
      <w:tr w:rsidR="00303A04" w:rsidRPr="00424F21" w14:paraId="764FE700" w14:textId="77777777" w:rsidTr="00E12AA8">
        <w:tc>
          <w:tcPr>
            <w:tcW w:w="0" w:type="auto"/>
            <w:tcBorders>
              <w:bottom w:val="single" w:sz="4" w:space="0" w:color="auto"/>
            </w:tcBorders>
          </w:tcPr>
          <w:p w14:paraId="61C14FF4" w14:textId="77777777" w:rsidR="00303A04" w:rsidRPr="00424F21" w:rsidRDefault="00303A04" w:rsidP="00E12AA8">
            <w:pPr>
              <w:rPr>
                <w:rFonts w:ascii="Candara" w:hAnsi="Candara"/>
                <w:bCs/>
                <w:sz w:val="20"/>
                <w:szCs w:val="20"/>
              </w:rPr>
            </w:pPr>
            <w:r w:rsidRPr="00424F21">
              <w:rPr>
                <w:rFonts w:ascii="Candara" w:hAnsi="Candara"/>
                <w:sz w:val="20"/>
                <w:szCs w:val="20"/>
              </w:rPr>
              <w:sym w:font="Wingdings" w:char="F071"/>
            </w:r>
          </w:p>
        </w:tc>
        <w:tc>
          <w:tcPr>
            <w:tcW w:w="1218" w:type="dxa"/>
            <w:tcBorders>
              <w:bottom w:val="single" w:sz="4" w:space="0" w:color="auto"/>
            </w:tcBorders>
          </w:tcPr>
          <w:p w14:paraId="50251D7B" w14:textId="77777777" w:rsidR="00303A04" w:rsidRPr="00424F21" w:rsidRDefault="00303A04" w:rsidP="00E12AA8">
            <w:pPr>
              <w:rPr>
                <w:rFonts w:ascii="Candara" w:hAnsi="Candara"/>
                <w:bCs/>
                <w:sz w:val="20"/>
                <w:szCs w:val="20"/>
              </w:rPr>
            </w:pPr>
            <w:r w:rsidRPr="00424F21">
              <w:rPr>
                <w:rFonts w:ascii="Candara" w:hAnsi="Candara"/>
                <w:bCs/>
                <w:sz w:val="20"/>
                <w:szCs w:val="20"/>
              </w:rPr>
              <w:t>13-25</w:t>
            </w:r>
          </w:p>
        </w:tc>
        <w:tc>
          <w:tcPr>
            <w:tcW w:w="1648" w:type="dxa"/>
            <w:tcBorders>
              <w:bottom w:val="single" w:sz="4" w:space="0" w:color="auto"/>
            </w:tcBorders>
          </w:tcPr>
          <w:p w14:paraId="3AE8C95B" w14:textId="77777777" w:rsidR="00303A04" w:rsidRPr="00424F21" w:rsidRDefault="00303A04" w:rsidP="00E12AA8">
            <w:pPr>
              <w:rPr>
                <w:rFonts w:ascii="Candara" w:hAnsi="Candara"/>
                <w:bCs/>
                <w:sz w:val="20"/>
                <w:szCs w:val="20"/>
              </w:rPr>
            </w:pPr>
            <w:r w:rsidRPr="00424F21">
              <w:rPr>
                <w:rFonts w:ascii="Candara" w:hAnsi="Candara"/>
                <w:bCs/>
                <w:sz w:val="20"/>
                <w:szCs w:val="20"/>
              </w:rPr>
              <w:t>33,5%</w:t>
            </w:r>
          </w:p>
        </w:tc>
        <w:tc>
          <w:tcPr>
            <w:tcW w:w="1880" w:type="dxa"/>
            <w:tcBorders>
              <w:bottom w:val="single" w:sz="4" w:space="0" w:color="auto"/>
            </w:tcBorders>
          </w:tcPr>
          <w:p w14:paraId="0F818174" w14:textId="77777777" w:rsidR="00303A04" w:rsidRPr="00424F21" w:rsidRDefault="00303A04" w:rsidP="00E12AA8">
            <w:pPr>
              <w:rPr>
                <w:rFonts w:ascii="Candara" w:hAnsi="Candara"/>
                <w:bCs/>
                <w:sz w:val="20"/>
                <w:szCs w:val="20"/>
              </w:rPr>
            </w:pPr>
            <w:r w:rsidRPr="00424F21">
              <w:rPr>
                <w:rFonts w:ascii="Candara" w:hAnsi="Candara"/>
                <w:bCs/>
                <w:sz w:val="20"/>
                <w:szCs w:val="20"/>
              </w:rPr>
              <w:t>Zeer hoog</w:t>
            </w:r>
          </w:p>
        </w:tc>
      </w:tr>
      <w:tr w:rsidR="00303A04" w:rsidRPr="00424F21" w14:paraId="06FAFBA5" w14:textId="77777777" w:rsidTr="00833860">
        <w:tc>
          <w:tcPr>
            <w:tcW w:w="5141" w:type="dxa"/>
            <w:gridSpan w:val="4"/>
            <w:tcBorders>
              <w:bottom w:val="single" w:sz="4" w:space="0" w:color="auto"/>
            </w:tcBorders>
            <w:shd w:val="clear" w:color="auto" w:fill="E7E6E6" w:themeFill="background2"/>
          </w:tcPr>
          <w:p w14:paraId="4108BB01" w14:textId="77777777" w:rsidR="00303A04" w:rsidRPr="00424F21" w:rsidRDefault="00303A04" w:rsidP="00833860">
            <w:pPr>
              <w:rPr>
                <w:rFonts w:ascii="Candara" w:hAnsi="Candara"/>
                <w:b/>
                <w:sz w:val="20"/>
                <w:szCs w:val="20"/>
              </w:rPr>
            </w:pPr>
            <w:r>
              <w:rPr>
                <w:rFonts w:ascii="Candara" w:hAnsi="Candara"/>
                <w:b/>
                <w:sz w:val="20"/>
                <w:szCs w:val="20"/>
              </w:rPr>
              <w:t>Dynamische actuariële inschatting (</w:t>
            </w:r>
            <w:r w:rsidRPr="00424F21">
              <w:rPr>
                <w:rFonts w:ascii="Candara" w:hAnsi="Candara"/>
                <w:b/>
                <w:sz w:val="20"/>
                <w:szCs w:val="20"/>
              </w:rPr>
              <w:t>11 dynamische items</w:t>
            </w:r>
            <w:r>
              <w:rPr>
                <w:rFonts w:ascii="Candara" w:hAnsi="Candara"/>
                <w:b/>
                <w:sz w:val="20"/>
                <w:szCs w:val="20"/>
              </w:rPr>
              <w:t>)</w:t>
            </w:r>
          </w:p>
        </w:tc>
      </w:tr>
      <w:tr w:rsidR="00303A04" w:rsidRPr="00303A04" w14:paraId="56FCFA9D" w14:textId="77777777" w:rsidTr="00833860">
        <w:tc>
          <w:tcPr>
            <w:tcW w:w="0" w:type="auto"/>
            <w:tcBorders>
              <w:top w:val="single" w:sz="4" w:space="0" w:color="auto"/>
              <w:bottom w:val="single" w:sz="4" w:space="0" w:color="auto"/>
            </w:tcBorders>
            <w:shd w:val="clear" w:color="auto" w:fill="FFFFFF" w:themeFill="background1"/>
          </w:tcPr>
          <w:p w14:paraId="65949A18" w14:textId="77777777" w:rsidR="00303A04" w:rsidRPr="00303A04" w:rsidRDefault="00303A04" w:rsidP="00833860">
            <w:pPr>
              <w:rPr>
                <w:rFonts w:ascii="Candara" w:hAnsi="Candara"/>
                <w:bCs/>
                <w:sz w:val="20"/>
                <w:szCs w:val="20"/>
              </w:rPr>
            </w:pPr>
          </w:p>
        </w:tc>
        <w:tc>
          <w:tcPr>
            <w:tcW w:w="1218" w:type="dxa"/>
            <w:tcBorders>
              <w:top w:val="single" w:sz="4" w:space="0" w:color="auto"/>
              <w:bottom w:val="single" w:sz="4" w:space="0" w:color="auto"/>
            </w:tcBorders>
            <w:shd w:val="clear" w:color="auto" w:fill="FFFFFF" w:themeFill="background1"/>
          </w:tcPr>
          <w:p w14:paraId="10E86A8E" w14:textId="77777777" w:rsidR="00303A04" w:rsidRPr="00303A04" w:rsidRDefault="00303A04" w:rsidP="00833860">
            <w:pPr>
              <w:rPr>
                <w:rFonts w:ascii="Candara" w:hAnsi="Candara"/>
                <w:bCs/>
                <w:sz w:val="20"/>
                <w:szCs w:val="20"/>
              </w:rPr>
            </w:pPr>
            <w:r w:rsidRPr="00303A04">
              <w:rPr>
                <w:rFonts w:ascii="Candara" w:hAnsi="Candara"/>
                <w:bCs/>
                <w:sz w:val="20"/>
                <w:szCs w:val="20"/>
              </w:rPr>
              <w:t>Totaalscore</w:t>
            </w:r>
          </w:p>
        </w:tc>
        <w:tc>
          <w:tcPr>
            <w:tcW w:w="1648" w:type="dxa"/>
            <w:tcBorders>
              <w:top w:val="single" w:sz="4" w:space="0" w:color="auto"/>
              <w:bottom w:val="single" w:sz="4" w:space="0" w:color="auto"/>
            </w:tcBorders>
            <w:shd w:val="clear" w:color="auto" w:fill="FFFFFF" w:themeFill="background1"/>
          </w:tcPr>
          <w:p w14:paraId="3F4C8946" w14:textId="77777777" w:rsidR="00303A04" w:rsidRPr="00303A04" w:rsidRDefault="00303A04" w:rsidP="00833860">
            <w:pPr>
              <w:rPr>
                <w:rFonts w:ascii="Candara" w:hAnsi="Candara"/>
                <w:bCs/>
                <w:sz w:val="20"/>
                <w:szCs w:val="20"/>
              </w:rPr>
            </w:pPr>
            <w:r w:rsidRPr="00303A04">
              <w:rPr>
                <w:rFonts w:ascii="Candara" w:hAnsi="Candara"/>
                <w:bCs/>
                <w:sz w:val="20"/>
                <w:szCs w:val="20"/>
              </w:rPr>
              <w:t>% gerecidiveerd*</w:t>
            </w:r>
          </w:p>
        </w:tc>
        <w:tc>
          <w:tcPr>
            <w:tcW w:w="1880" w:type="dxa"/>
            <w:tcBorders>
              <w:top w:val="single" w:sz="4" w:space="0" w:color="auto"/>
              <w:bottom w:val="single" w:sz="4" w:space="0" w:color="auto"/>
            </w:tcBorders>
            <w:shd w:val="clear" w:color="auto" w:fill="FFFFFF" w:themeFill="background1"/>
          </w:tcPr>
          <w:p w14:paraId="763B2B67" w14:textId="77777777" w:rsidR="00303A04" w:rsidRPr="00303A04" w:rsidRDefault="00303A04" w:rsidP="00833860">
            <w:pPr>
              <w:rPr>
                <w:rFonts w:ascii="Candara" w:hAnsi="Candara"/>
                <w:bCs/>
                <w:sz w:val="20"/>
                <w:szCs w:val="20"/>
              </w:rPr>
            </w:pPr>
            <w:r w:rsidRPr="00303A04">
              <w:rPr>
                <w:rFonts w:ascii="Candara" w:hAnsi="Candara"/>
                <w:bCs/>
                <w:sz w:val="20"/>
                <w:szCs w:val="20"/>
              </w:rPr>
              <w:t>Recidive risico</w:t>
            </w:r>
          </w:p>
        </w:tc>
      </w:tr>
      <w:tr w:rsidR="00303A04" w:rsidRPr="00424F21" w14:paraId="08CC5A0F" w14:textId="77777777" w:rsidTr="00833860">
        <w:tc>
          <w:tcPr>
            <w:tcW w:w="395" w:type="dxa"/>
            <w:tcBorders>
              <w:top w:val="single" w:sz="4" w:space="0" w:color="auto"/>
            </w:tcBorders>
          </w:tcPr>
          <w:p w14:paraId="42273DF7" w14:textId="77777777" w:rsidR="00303A04" w:rsidRPr="00424F21" w:rsidRDefault="00303A04" w:rsidP="00833860">
            <w:pPr>
              <w:rPr>
                <w:rFonts w:ascii="Candara" w:hAnsi="Candara"/>
                <w:bCs/>
                <w:sz w:val="20"/>
                <w:szCs w:val="20"/>
              </w:rPr>
            </w:pPr>
            <w:r w:rsidRPr="00424F21">
              <w:rPr>
                <w:rFonts w:ascii="Candara" w:hAnsi="Candara"/>
                <w:sz w:val="20"/>
                <w:szCs w:val="20"/>
              </w:rPr>
              <w:sym w:font="Wingdings" w:char="F071"/>
            </w:r>
          </w:p>
        </w:tc>
        <w:tc>
          <w:tcPr>
            <w:tcW w:w="1218" w:type="dxa"/>
            <w:tcBorders>
              <w:top w:val="single" w:sz="4" w:space="0" w:color="auto"/>
            </w:tcBorders>
          </w:tcPr>
          <w:p w14:paraId="7680F9E7" w14:textId="77777777" w:rsidR="00303A04" w:rsidRPr="00424F21" w:rsidRDefault="00303A04" w:rsidP="00833860">
            <w:pPr>
              <w:rPr>
                <w:rFonts w:ascii="Candara" w:hAnsi="Candara"/>
                <w:bCs/>
                <w:sz w:val="20"/>
                <w:szCs w:val="20"/>
              </w:rPr>
            </w:pPr>
            <w:r w:rsidRPr="00424F21">
              <w:rPr>
                <w:rFonts w:ascii="Candara" w:hAnsi="Candara"/>
                <w:bCs/>
                <w:sz w:val="20"/>
                <w:szCs w:val="20"/>
              </w:rPr>
              <w:t>0-9</w:t>
            </w:r>
          </w:p>
        </w:tc>
        <w:tc>
          <w:tcPr>
            <w:tcW w:w="1648" w:type="dxa"/>
            <w:tcBorders>
              <w:top w:val="single" w:sz="4" w:space="0" w:color="auto"/>
            </w:tcBorders>
          </w:tcPr>
          <w:p w14:paraId="4D001691" w14:textId="77777777" w:rsidR="00303A04" w:rsidRPr="00424F21" w:rsidRDefault="00303A04" w:rsidP="00833860">
            <w:pPr>
              <w:rPr>
                <w:rFonts w:ascii="Candara" w:hAnsi="Candara"/>
                <w:bCs/>
                <w:sz w:val="20"/>
                <w:szCs w:val="20"/>
              </w:rPr>
            </w:pPr>
            <w:r w:rsidRPr="00424F21">
              <w:rPr>
                <w:rFonts w:ascii="Candara" w:hAnsi="Candara"/>
                <w:bCs/>
                <w:sz w:val="20"/>
                <w:szCs w:val="20"/>
              </w:rPr>
              <w:t>6,7</w:t>
            </w:r>
          </w:p>
        </w:tc>
        <w:tc>
          <w:tcPr>
            <w:tcW w:w="1880" w:type="dxa"/>
            <w:tcBorders>
              <w:top w:val="single" w:sz="4" w:space="0" w:color="auto"/>
            </w:tcBorders>
          </w:tcPr>
          <w:p w14:paraId="176E9810" w14:textId="77777777" w:rsidR="00303A04" w:rsidRPr="00424F21" w:rsidRDefault="00303A04" w:rsidP="00833860">
            <w:pPr>
              <w:rPr>
                <w:rFonts w:ascii="Candara" w:hAnsi="Candara"/>
                <w:bCs/>
                <w:sz w:val="20"/>
                <w:szCs w:val="20"/>
              </w:rPr>
            </w:pPr>
            <w:r w:rsidRPr="00424F21">
              <w:rPr>
                <w:rFonts w:ascii="Candara" w:hAnsi="Candara"/>
                <w:bCs/>
                <w:sz w:val="20"/>
                <w:szCs w:val="20"/>
              </w:rPr>
              <w:t>Zeer laag</w:t>
            </w:r>
          </w:p>
        </w:tc>
      </w:tr>
      <w:tr w:rsidR="00303A04" w:rsidRPr="00424F21" w14:paraId="2F3E2291" w14:textId="77777777" w:rsidTr="00833860">
        <w:tc>
          <w:tcPr>
            <w:tcW w:w="395" w:type="dxa"/>
          </w:tcPr>
          <w:p w14:paraId="22A7A66D" w14:textId="77777777" w:rsidR="00303A04" w:rsidRPr="00424F21" w:rsidRDefault="00303A04" w:rsidP="00833860">
            <w:pPr>
              <w:rPr>
                <w:rFonts w:ascii="Candara" w:hAnsi="Candara"/>
                <w:bCs/>
                <w:sz w:val="20"/>
                <w:szCs w:val="20"/>
              </w:rPr>
            </w:pPr>
            <w:r w:rsidRPr="00424F21">
              <w:rPr>
                <w:rFonts w:ascii="Candara" w:hAnsi="Candara"/>
                <w:sz w:val="20"/>
                <w:szCs w:val="20"/>
              </w:rPr>
              <w:sym w:font="Wingdings" w:char="F071"/>
            </w:r>
          </w:p>
        </w:tc>
        <w:tc>
          <w:tcPr>
            <w:tcW w:w="1218" w:type="dxa"/>
          </w:tcPr>
          <w:p w14:paraId="14A86730" w14:textId="77777777" w:rsidR="00303A04" w:rsidRPr="00424F21" w:rsidRDefault="00303A04" w:rsidP="00833860">
            <w:pPr>
              <w:rPr>
                <w:rFonts w:ascii="Candara" w:hAnsi="Candara"/>
                <w:bCs/>
                <w:sz w:val="20"/>
                <w:szCs w:val="20"/>
              </w:rPr>
            </w:pPr>
            <w:r w:rsidRPr="00424F21">
              <w:rPr>
                <w:rFonts w:ascii="Candara" w:hAnsi="Candara"/>
                <w:bCs/>
                <w:sz w:val="20"/>
                <w:szCs w:val="20"/>
              </w:rPr>
              <w:t>10-15</w:t>
            </w:r>
          </w:p>
        </w:tc>
        <w:tc>
          <w:tcPr>
            <w:tcW w:w="1648" w:type="dxa"/>
          </w:tcPr>
          <w:p w14:paraId="1B8B49C6" w14:textId="77777777" w:rsidR="00303A04" w:rsidRPr="00424F21" w:rsidRDefault="00303A04" w:rsidP="00833860">
            <w:pPr>
              <w:rPr>
                <w:rFonts w:ascii="Candara" w:hAnsi="Candara"/>
                <w:bCs/>
                <w:sz w:val="20"/>
                <w:szCs w:val="20"/>
              </w:rPr>
            </w:pPr>
            <w:r w:rsidRPr="00424F21">
              <w:rPr>
                <w:rFonts w:ascii="Candara" w:hAnsi="Candara"/>
                <w:bCs/>
                <w:sz w:val="20"/>
                <w:szCs w:val="20"/>
              </w:rPr>
              <w:t>13,4</w:t>
            </w:r>
          </w:p>
        </w:tc>
        <w:tc>
          <w:tcPr>
            <w:tcW w:w="1880" w:type="dxa"/>
          </w:tcPr>
          <w:p w14:paraId="4999E049" w14:textId="77777777" w:rsidR="00303A04" w:rsidRPr="00424F21" w:rsidRDefault="00303A04" w:rsidP="00833860">
            <w:pPr>
              <w:rPr>
                <w:rFonts w:ascii="Candara" w:hAnsi="Candara"/>
                <w:bCs/>
                <w:sz w:val="20"/>
                <w:szCs w:val="20"/>
              </w:rPr>
            </w:pPr>
            <w:r w:rsidRPr="00424F21">
              <w:rPr>
                <w:rFonts w:ascii="Candara" w:hAnsi="Candara"/>
                <w:bCs/>
                <w:sz w:val="20"/>
                <w:szCs w:val="20"/>
              </w:rPr>
              <w:t>Laag</w:t>
            </w:r>
          </w:p>
        </w:tc>
      </w:tr>
      <w:tr w:rsidR="00303A04" w:rsidRPr="00424F21" w14:paraId="6C4AD7AA" w14:textId="77777777" w:rsidTr="00833860">
        <w:tc>
          <w:tcPr>
            <w:tcW w:w="395" w:type="dxa"/>
          </w:tcPr>
          <w:p w14:paraId="7DC0EA8A" w14:textId="77777777" w:rsidR="00303A04" w:rsidRPr="00424F21" w:rsidRDefault="00303A04" w:rsidP="00833860">
            <w:pPr>
              <w:rPr>
                <w:rFonts w:ascii="Candara" w:hAnsi="Candara"/>
                <w:bCs/>
                <w:sz w:val="20"/>
                <w:szCs w:val="20"/>
              </w:rPr>
            </w:pPr>
            <w:r w:rsidRPr="00424F21">
              <w:rPr>
                <w:rFonts w:ascii="Candara" w:hAnsi="Candara"/>
                <w:sz w:val="20"/>
                <w:szCs w:val="20"/>
              </w:rPr>
              <w:sym w:font="Wingdings" w:char="F071"/>
            </w:r>
          </w:p>
        </w:tc>
        <w:tc>
          <w:tcPr>
            <w:tcW w:w="1218" w:type="dxa"/>
          </w:tcPr>
          <w:p w14:paraId="6CF2B67A" w14:textId="77777777" w:rsidR="00303A04" w:rsidRPr="00424F21" w:rsidRDefault="00303A04" w:rsidP="00833860">
            <w:pPr>
              <w:rPr>
                <w:rFonts w:ascii="Candara" w:hAnsi="Candara"/>
                <w:bCs/>
                <w:sz w:val="20"/>
                <w:szCs w:val="20"/>
              </w:rPr>
            </w:pPr>
            <w:r w:rsidRPr="00424F21">
              <w:rPr>
                <w:rFonts w:ascii="Candara" w:hAnsi="Candara"/>
                <w:bCs/>
                <w:sz w:val="20"/>
                <w:szCs w:val="20"/>
              </w:rPr>
              <w:t>16-23</w:t>
            </w:r>
          </w:p>
        </w:tc>
        <w:tc>
          <w:tcPr>
            <w:tcW w:w="1648" w:type="dxa"/>
          </w:tcPr>
          <w:p w14:paraId="364F5A63" w14:textId="77777777" w:rsidR="00303A04" w:rsidRPr="00424F21" w:rsidRDefault="00303A04" w:rsidP="00833860">
            <w:pPr>
              <w:rPr>
                <w:rFonts w:ascii="Candara" w:hAnsi="Candara"/>
                <w:bCs/>
                <w:sz w:val="20"/>
                <w:szCs w:val="20"/>
              </w:rPr>
            </w:pPr>
            <w:r w:rsidRPr="00424F21">
              <w:rPr>
                <w:rFonts w:ascii="Candara" w:hAnsi="Candara"/>
                <w:bCs/>
                <w:sz w:val="20"/>
                <w:szCs w:val="20"/>
              </w:rPr>
              <w:t>24,3</w:t>
            </w:r>
          </w:p>
        </w:tc>
        <w:tc>
          <w:tcPr>
            <w:tcW w:w="1880" w:type="dxa"/>
          </w:tcPr>
          <w:p w14:paraId="1D4B4961" w14:textId="77777777" w:rsidR="00303A04" w:rsidRPr="00424F21" w:rsidRDefault="00303A04" w:rsidP="00833860">
            <w:pPr>
              <w:rPr>
                <w:rFonts w:ascii="Candara" w:hAnsi="Candara"/>
                <w:bCs/>
                <w:sz w:val="20"/>
                <w:szCs w:val="20"/>
              </w:rPr>
            </w:pPr>
            <w:r w:rsidRPr="00424F21">
              <w:rPr>
                <w:rFonts w:ascii="Candara" w:hAnsi="Candara"/>
                <w:bCs/>
                <w:sz w:val="20"/>
                <w:szCs w:val="20"/>
              </w:rPr>
              <w:t>Matig</w:t>
            </w:r>
          </w:p>
        </w:tc>
      </w:tr>
      <w:tr w:rsidR="00303A04" w:rsidRPr="00424F21" w14:paraId="068C9337" w14:textId="77777777" w:rsidTr="00833860">
        <w:tc>
          <w:tcPr>
            <w:tcW w:w="395" w:type="dxa"/>
            <w:tcBorders>
              <w:bottom w:val="single" w:sz="4" w:space="0" w:color="auto"/>
            </w:tcBorders>
          </w:tcPr>
          <w:p w14:paraId="0E409543" w14:textId="77777777" w:rsidR="00303A04" w:rsidRPr="00424F21" w:rsidRDefault="00303A04" w:rsidP="00833860">
            <w:pPr>
              <w:rPr>
                <w:rFonts w:ascii="Candara" w:hAnsi="Candara"/>
                <w:bCs/>
                <w:sz w:val="20"/>
                <w:szCs w:val="20"/>
              </w:rPr>
            </w:pPr>
            <w:r w:rsidRPr="00424F21">
              <w:rPr>
                <w:rFonts w:ascii="Candara" w:hAnsi="Candara"/>
                <w:sz w:val="20"/>
                <w:szCs w:val="20"/>
              </w:rPr>
              <w:sym w:font="Wingdings" w:char="F071"/>
            </w:r>
          </w:p>
        </w:tc>
        <w:tc>
          <w:tcPr>
            <w:tcW w:w="1218" w:type="dxa"/>
            <w:tcBorders>
              <w:bottom w:val="single" w:sz="4" w:space="0" w:color="auto"/>
            </w:tcBorders>
          </w:tcPr>
          <w:p w14:paraId="5EAAF298" w14:textId="77777777" w:rsidR="00303A04" w:rsidRPr="00424F21" w:rsidRDefault="00303A04" w:rsidP="00833860">
            <w:pPr>
              <w:rPr>
                <w:rFonts w:ascii="Candara" w:hAnsi="Candara"/>
                <w:bCs/>
                <w:sz w:val="20"/>
                <w:szCs w:val="20"/>
              </w:rPr>
            </w:pPr>
            <w:r w:rsidRPr="00424F21">
              <w:rPr>
                <w:rFonts w:ascii="Candara" w:hAnsi="Candara"/>
                <w:bCs/>
                <w:sz w:val="20"/>
                <w:szCs w:val="20"/>
              </w:rPr>
              <w:t>24-44</w:t>
            </w:r>
          </w:p>
        </w:tc>
        <w:tc>
          <w:tcPr>
            <w:tcW w:w="1648" w:type="dxa"/>
            <w:tcBorders>
              <w:bottom w:val="single" w:sz="4" w:space="0" w:color="auto"/>
            </w:tcBorders>
          </w:tcPr>
          <w:p w14:paraId="5F29A774" w14:textId="77777777" w:rsidR="00303A04" w:rsidRPr="00424F21" w:rsidRDefault="00303A04" w:rsidP="00833860">
            <w:pPr>
              <w:rPr>
                <w:rFonts w:ascii="Candara" w:hAnsi="Candara"/>
                <w:bCs/>
                <w:sz w:val="20"/>
                <w:szCs w:val="20"/>
              </w:rPr>
            </w:pPr>
            <w:r w:rsidRPr="00424F21">
              <w:rPr>
                <w:rFonts w:ascii="Candara" w:hAnsi="Candara"/>
                <w:bCs/>
                <w:sz w:val="20"/>
                <w:szCs w:val="20"/>
              </w:rPr>
              <w:t>36,2</w:t>
            </w:r>
          </w:p>
        </w:tc>
        <w:tc>
          <w:tcPr>
            <w:tcW w:w="1880" w:type="dxa"/>
            <w:tcBorders>
              <w:bottom w:val="single" w:sz="4" w:space="0" w:color="auto"/>
            </w:tcBorders>
          </w:tcPr>
          <w:p w14:paraId="5C09FF1B" w14:textId="77777777" w:rsidR="00303A04" w:rsidRPr="00424F21" w:rsidRDefault="00303A04" w:rsidP="00833860">
            <w:pPr>
              <w:rPr>
                <w:rFonts w:ascii="Candara" w:hAnsi="Candara"/>
                <w:bCs/>
                <w:sz w:val="20"/>
                <w:szCs w:val="20"/>
              </w:rPr>
            </w:pPr>
            <w:r w:rsidRPr="00424F21">
              <w:rPr>
                <w:rFonts w:ascii="Candara" w:hAnsi="Candara"/>
                <w:bCs/>
                <w:sz w:val="20"/>
                <w:szCs w:val="20"/>
              </w:rPr>
              <w:t>Hoog</w:t>
            </w:r>
          </w:p>
        </w:tc>
      </w:tr>
      <w:tr w:rsidR="00303A04" w:rsidRPr="00303A04" w14:paraId="1DF8B1CE" w14:textId="77777777" w:rsidTr="00303A04">
        <w:tc>
          <w:tcPr>
            <w:tcW w:w="5141" w:type="dxa"/>
            <w:gridSpan w:val="4"/>
            <w:tcBorders>
              <w:top w:val="single" w:sz="4" w:space="0" w:color="auto"/>
              <w:bottom w:val="single" w:sz="4" w:space="0" w:color="auto"/>
            </w:tcBorders>
            <w:shd w:val="clear" w:color="auto" w:fill="E7E6E6" w:themeFill="background2"/>
          </w:tcPr>
          <w:p w14:paraId="06E518E5" w14:textId="28C6BEFF" w:rsidR="00057E98" w:rsidRPr="00303A04" w:rsidRDefault="00303A04" w:rsidP="00303A04">
            <w:pPr>
              <w:rPr>
                <w:rFonts w:ascii="Candara" w:hAnsi="Candara"/>
                <w:b/>
                <w:sz w:val="20"/>
                <w:szCs w:val="20"/>
              </w:rPr>
            </w:pPr>
            <w:r w:rsidRPr="00303A04">
              <w:rPr>
                <w:rFonts w:ascii="Candara" w:hAnsi="Candara"/>
                <w:b/>
                <w:sz w:val="20"/>
                <w:szCs w:val="20"/>
              </w:rPr>
              <w:t>Totale actuariële inschatting (a</w:t>
            </w:r>
            <w:r w:rsidR="00057E98" w:rsidRPr="00303A04">
              <w:rPr>
                <w:rFonts w:ascii="Candara" w:hAnsi="Candara"/>
                <w:b/>
                <w:sz w:val="20"/>
                <w:szCs w:val="20"/>
              </w:rPr>
              <w:t>lle 17 items</w:t>
            </w:r>
            <w:r w:rsidRPr="00303A04">
              <w:rPr>
                <w:rFonts w:ascii="Candara" w:hAnsi="Candara"/>
                <w:b/>
                <w:sz w:val="20"/>
                <w:szCs w:val="20"/>
              </w:rPr>
              <w:t>)</w:t>
            </w:r>
          </w:p>
        </w:tc>
      </w:tr>
      <w:tr w:rsidR="00303A04" w:rsidRPr="00303A04" w14:paraId="1FB8EC53" w14:textId="77777777" w:rsidTr="00303A04">
        <w:tc>
          <w:tcPr>
            <w:tcW w:w="0" w:type="auto"/>
            <w:tcBorders>
              <w:top w:val="single" w:sz="4" w:space="0" w:color="auto"/>
              <w:bottom w:val="single" w:sz="4" w:space="0" w:color="auto"/>
            </w:tcBorders>
            <w:shd w:val="clear" w:color="auto" w:fill="FFFFFF" w:themeFill="background1"/>
          </w:tcPr>
          <w:p w14:paraId="63031912" w14:textId="77777777" w:rsidR="00303A04" w:rsidRPr="00303A04" w:rsidRDefault="00303A04" w:rsidP="00D92543">
            <w:pPr>
              <w:rPr>
                <w:rFonts w:ascii="Candara" w:hAnsi="Candara"/>
                <w:bCs/>
                <w:sz w:val="20"/>
                <w:szCs w:val="20"/>
              </w:rPr>
            </w:pPr>
          </w:p>
        </w:tc>
        <w:tc>
          <w:tcPr>
            <w:tcW w:w="1218" w:type="dxa"/>
            <w:tcBorders>
              <w:top w:val="single" w:sz="4" w:space="0" w:color="auto"/>
              <w:bottom w:val="single" w:sz="4" w:space="0" w:color="auto"/>
            </w:tcBorders>
            <w:shd w:val="clear" w:color="auto" w:fill="FFFFFF" w:themeFill="background1"/>
          </w:tcPr>
          <w:p w14:paraId="08E5B3BD" w14:textId="77777777" w:rsidR="00303A04" w:rsidRPr="00303A04" w:rsidRDefault="00303A04" w:rsidP="00D92543">
            <w:pPr>
              <w:rPr>
                <w:rFonts w:ascii="Candara" w:hAnsi="Candara"/>
                <w:bCs/>
                <w:sz w:val="20"/>
                <w:szCs w:val="20"/>
              </w:rPr>
            </w:pPr>
            <w:r w:rsidRPr="00303A04">
              <w:rPr>
                <w:rFonts w:ascii="Candara" w:hAnsi="Candara"/>
                <w:bCs/>
                <w:sz w:val="20"/>
                <w:szCs w:val="20"/>
              </w:rPr>
              <w:t>Totaalscore</w:t>
            </w:r>
          </w:p>
        </w:tc>
        <w:tc>
          <w:tcPr>
            <w:tcW w:w="1648" w:type="dxa"/>
            <w:tcBorders>
              <w:top w:val="single" w:sz="4" w:space="0" w:color="auto"/>
              <w:bottom w:val="single" w:sz="4" w:space="0" w:color="auto"/>
            </w:tcBorders>
            <w:shd w:val="clear" w:color="auto" w:fill="FFFFFF" w:themeFill="background1"/>
          </w:tcPr>
          <w:p w14:paraId="6F2D1839" w14:textId="77777777" w:rsidR="00303A04" w:rsidRPr="00303A04" w:rsidRDefault="00303A04" w:rsidP="00D92543">
            <w:pPr>
              <w:rPr>
                <w:rFonts w:ascii="Candara" w:hAnsi="Candara"/>
                <w:bCs/>
                <w:sz w:val="20"/>
                <w:szCs w:val="20"/>
              </w:rPr>
            </w:pPr>
            <w:r w:rsidRPr="00303A04">
              <w:rPr>
                <w:rFonts w:ascii="Candara" w:hAnsi="Candara"/>
                <w:bCs/>
                <w:sz w:val="20"/>
                <w:szCs w:val="20"/>
              </w:rPr>
              <w:t>% gerecidiveerd*</w:t>
            </w:r>
          </w:p>
        </w:tc>
        <w:tc>
          <w:tcPr>
            <w:tcW w:w="1880" w:type="dxa"/>
            <w:tcBorders>
              <w:top w:val="single" w:sz="4" w:space="0" w:color="auto"/>
              <w:bottom w:val="single" w:sz="4" w:space="0" w:color="auto"/>
            </w:tcBorders>
            <w:shd w:val="clear" w:color="auto" w:fill="FFFFFF" w:themeFill="background1"/>
          </w:tcPr>
          <w:p w14:paraId="3007363F" w14:textId="77777777" w:rsidR="00303A04" w:rsidRPr="00303A04" w:rsidRDefault="00303A04" w:rsidP="00D92543">
            <w:pPr>
              <w:rPr>
                <w:rFonts w:ascii="Candara" w:hAnsi="Candara"/>
                <w:bCs/>
                <w:sz w:val="20"/>
                <w:szCs w:val="20"/>
              </w:rPr>
            </w:pPr>
            <w:r w:rsidRPr="00303A04">
              <w:rPr>
                <w:rFonts w:ascii="Candara" w:hAnsi="Candara"/>
                <w:bCs/>
                <w:sz w:val="20"/>
                <w:szCs w:val="20"/>
              </w:rPr>
              <w:t>Recidive risico</w:t>
            </w:r>
          </w:p>
        </w:tc>
      </w:tr>
      <w:tr w:rsidR="00014775" w:rsidRPr="00424F21" w14:paraId="5E1526CC" w14:textId="77777777" w:rsidTr="00303A04">
        <w:tc>
          <w:tcPr>
            <w:tcW w:w="0" w:type="auto"/>
            <w:tcBorders>
              <w:top w:val="single" w:sz="4" w:space="0" w:color="auto"/>
            </w:tcBorders>
          </w:tcPr>
          <w:p w14:paraId="79F1C5D3" w14:textId="34494604" w:rsidR="00435B9C" w:rsidRPr="00424F21" w:rsidRDefault="00435B9C" w:rsidP="00435B9C">
            <w:pPr>
              <w:rPr>
                <w:rFonts w:ascii="Candara" w:hAnsi="Candara"/>
                <w:bCs/>
                <w:sz w:val="20"/>
                <w:szCs w:val="20"/>
              </w:rPr>
            </w:pPr>
            <w:r w:rsidRPr="00424F21">
              <w:rPr>
                <w:rFonts w:ascii="Candara" w:hAnsi="Candara"/>
                <w:sz w:val="20"/>
                <w:szCs w:val="20"/>
              </w:rPr>
              <w:sym w:font="Wingdings" w:char="F071"/>
            </w:r>
          </w:p>
        </w:tc>
        <w:tc>
          <w:tcPr>
            <w:tcW w:w="1218" w:type="dxa"/>
            <w:tcBorders>
              <w:top w:val="single" w:sz="4" w:space="0" w:color="auto"/>
            </w:tcBorders>
          </w:tcPr>
          <w:p w14:paraId="68C9F08B" w14:textId="3E19AC3F" w:rsidR="00435B9C" w:rsidRPr="00424F21" w:rsidRDefault="00435B9C" w:rsidP="00435B9C">
            <w:pPr>
              <w:rPr>
                <w:rFonts w:ascii="Candara" w:hAnsi="Candara"/>
                <w:bCs/>
                <w:sz w:val="20"/>
                <w:szCs w:val="20"/>
              </w:rPr>
            </w:pPr>
            <w:r w:rsidRPr="00424F21">
              <w:rPr>
                <w:rFonts w:ascii="Candara" w:hAnsi="Candara"/>
                <w:bCs/>
                <w:sz w:val="20"/>
                <w:szCs w:val="20"/>
              </w:rPr>
              <w:t>0-14</w:t>
            </w:r>
          </w:p>
        </w:tc>
        <w:tc>
          <w:tcPr>
            <w:tcW w:w="1648" w:type="dxa"/>
            <w:tcBorders>
              <w:top w:val="single" w:sz="4" w:space="0" w:color="auto"/>
            </w:tcBorders>
          </w:tcPr>
          <w:p w14:paraId="261DF3FE" w14:textId="4E04B1A9" w:rsidR="00435B9C" w:rsidRPr="00424F21" w:rsidRDefault="00435B9C" w:rsidP="00435B9C">
            <w:pPr>
              <w:rPr>
                <w:rFonts w:ascii="Candara" w:hAnsi="Candara"/>
                <w:bCs/>
                <w:sz w:val="20"/>
                <w:szCs w:val="20"/>
              </w:rPr>
            </w:pPr>
            <w:r w:rsidRPr="00424F21">
              <w:rPr>
                <w:rFonts w:ascii="Candara" w:hAnsi="Candara"/>
                <w:bCs/>
                <w:sz w:val="20"/>
                <w:szCs w:val="20"/>
              </w:rPr>
              <w:t>5,6</w:t>
            </w:r>
          </w:p>
        </w:tc>
        <w:tc>
          <w:tcPr>
            <w:tcW w:w="1880" w:type="dxa"/>
            <w:tcBorders>
              <w:top w:val="single" w:sz="4" w:space="0" w:color="auto"/>
            </w:tcBorders>
          </w:tcPr>
          <w:p w14:paraId="66261589" w14:textId="16D45DF8" w:rsidR="00435B9C" w:rsidRPr="00424F21" w:rsidRDefault="00435B9C" w:rsidP="00435B9C">
            <w:pPr>
              <w:rPr>
                <w:rFonts w:ascii="Candara" w:hAnsi="Candara"/>
                <w:bCs/>
                <w:sz w:val="20"/>
                <w:szCs w:val="20"/>
              </w:rPr>
            </w:pPr>
            <w:r w:rsidRPr="00424F21">
              <w:rPr>
                <w:rFonts w:ascii="Candara" w:hAnsi="Candara"/>
                <w:bCs/>
                <w:sz w:val="20"/>
                <w:szCs w:val="20"/>
              </w:rPr>
              <w:t>Zeer laag</w:t>
            </w:r>
          </w:p>
        </w:tc>
      </w:tr>
      <w:tr w:rsidR="00014775" w:rsidRPr="00424F21" w14:paraId="267E8B49" w14:textId="77777777" w:rsidTr="00303A04">
        <w:tc>
          <w:tcPr>
            <w:tcW w:w="0" w:type="auto"/>
          </w:tcPr>
          <w:p w14:paraId="4FD9F060" w14:textId="7A0FCCE9" w:rsidR="00435B9C" w:rsidRPr="00424F21" w:rsidRDefault="00435B9C" w:rsidP="00435B9C">
            <w:pPr>
              <w:rPr>
                <w:rFonts w:ascii="Candara" w:hAnsi="Candara"/>
                <w:bCs/>
                <w:sz w:val="20"/>
                <w:szCs w:val="20"/>
              </w:rPr>
            </w:pPr>
            <w:r w:rsidRPr="00424F21">
              <w:rPr>
                <w:rFonts w:ascii="Candara" w:hAnsi="Candara"/>
                <w:sz w:val="20"/>
                <w:szCs w:val="20"/>
              </w:rPr>
              <w:sym w:font="Wingdings" w:char="F071"/>
            </w:r>
          </w:p>
        </w:tc>
        <w:tc>
          <w:tcPr>
            <w:tcW w:w="1218" w:type="dxa"/>
          </w:tcPr>
          <w:p w14:paraId="6C7E4DE0" w14:textId="4B3F20CB" w:rsidR="00435B9C" w:rsidRPr="00424F21" w:rsidRDefault="00435B9C" w:rsidP="00435B9C">
            <w:pPr>
              <w:rPr>
                <w:rFonts w:ascii="Candara" w:hAnsi="Candara"/>
                <w:bCs/>
                <w:sz w:val="20"/>
                <w:szCs w:val="20"/>
              </w:rPr>
            </w:pPr>
            <w:r w:rsidRPr="00424F21">
              <w:rPr>
                <w:rFonts w:ascii="Candara" w:hAnsi="Candara"/>
                <w:bCs/>
                <w:sz w:val="20"/>
                <w:szCs w:val="20"/>
              </w:rPr>
              <w:t>15-20</w:t>
            </w:r>
          </w:p>
        </w:tc>
        <w:tc>
          <w:tcPr>
            <w:tcW w:w="1648" w:type="dxa"/>
          </w:tcPr>
          <w:p w14:paraId="447E8E8C" w14:textId="2520901D" w:rsidR="00435B9C" w:rsidRPr="00424F21" w:rsidRDefault="00435B9C" w:rsidP="00435B9C">
            <w:pPr>
              <w:rPr>
                <w:rFonts w:ascii="Candara" w:hAnsi="Candara"/>
                <w:bCs/>
                <w:sz w:val="20"/>
                <w:szCs w:val="20"/>
              </w:rPr>
            </w:pPr>
            <w:r w:rsidRPr="00424F21">
              <w:rPr>
                <w:rFonts w:ascii="Candara" w:hAnsi="Candara"/>
                <w:bCs/>
                <w:sz w:val="20"/>
                <w:szCs w:val="20"/>
              </w:rPr>
              <w:t>11,5</w:t>
            </w:r>
          </w:p>
        </w:tc>
        <w:tc>
          <w:tcPr>
            <w:tcW w:w="1880" w:type="dxa"/>
          </w:tcPr>
          <w:p w14:paraId="462F7A95" w14:textId="4E787BE2" w:rsidR="00435B9C" w:rsidRPr="00424F21" w:rsidRDefault="00435B9C" w:rsidP="00435B9C">
            <w:pPr>
              <w:rPr>
                <w:rFonts w:ascii="Candara" w:hAnsi="Candara"/>
                <w:bCs/>
                <w:sz w:val="20"/>
                <w:szCs w:val="20"/>
              </w:rPr>
            </w:pPr>
            <w:r w:rsidRPr="00424F21">
              <w:rPr>
                <w:rFonts w:ascii="Candara" w:hAnsi="Candara"/>
                <w:bCs/>
                <w:sz w:val="20"/>
                <w:szCs w:val="20"/>
              </w:rPr>
              <w:t>Laag</w:t>
            </w:r>
          </w:p>
        </w:tc>
      </w:tr>
      <w:tr w:rsidR="00014775" w:rsidRPr="00424F21" w14:paraId="16F698E3" w14:textId="77777777" w:rsidTr="00303A04">
        <w:tc>
          <w:tcPr>
            <w:tcW w:w="0" w:type="auto"/>
          </w:tcPr>
          <w:p w14:paraId="26EF1DE8" w14:textId="4B34EF18" w:rsidR="00435B9C" w:rsidRPr="00424F21" w:rsidRDefault="00435B9C" w:rsidP="00435B9C">
            <w:pPr>
              <w:rPr>
                <w:rFonts w:ascii="Candara" w:hAnsi="Candara"/>
                <w:bCs/>
                <w:sz w:val="20"/>
                <w:szCs w:val="20"/>
              </w:rPr>
            </w:pPr>
            <w:r w:rsidRPr="00424F21">
              <w:rPr>
                <w:rFonts w:ascii="Candara" w:hAnsi="Candara"/>
                <w:sz w:val="20"/>
                <w:szCs w:val="20"/>
              </w:rPr>
              <w:sym w:font="Wingdings" w:char="F071"/>
            </w:r>
          </w:p>
        </w:tc>
        <w:tc>
          <w:tcPr>
            <w:tcW w:w="1218" w:type="dxa"/>
          </w:tcPr>
          <w:p w14:paraId="5FB22B3C" w14:textId="76E76A8A" w:rsidR="00435B9C" w:rsidRPr="00424F21" w:rsidRDefault="00435B9C" w:rsidP="00435B9C">
            <w:pPr>
              <w:rPr>
                <w:rFonts w:ascii="Candara" w:hAnsi="Candara"/>
                <w:bCs/>
                <w:sz w:val="20"/>
                <w:szCs w:val="20"/>
              </w:rPr>
            </w:pPr>
            <w:r w:rsidRPr="00424F21">
              <w:rPr>
                <w:rFonts w:ascii="Candara" w:hAnsi="Candara"/>
                <w:bCs/>
                <w:sz w:val="20"/>
                <w:szCs w:val="20"/>
              </w:rPr>
              <w:t>21-32</w:t>
            </w:r>
          </w:p>
        </w:tc>
        <w:tc>
          <w:tcPr>
            <w:tcW w:w="1648" w:type="dxa"/>
          </w:tcPr>
          <w:p w14:paraId="51319415" w14:textId="6D457BB4" w:rsidR="00435B9C" w:rsidRPr="00424F21" w:rsidRDefault="00435B9C" w:rsidP="00435B9C">
            <w:pPr>
              <w:rPr>
                <w:rFonts w:ascii="Candara" w:hAnsi="Candara"/>
                <w:bCs/>
                <w:sz w:val="20"/>
                <w:szCs w:val="20"/>
              </w:rPr>
            </w:pPr>
            <w:r w:rsidRPr="00424F21">
              <w:rPr>
                <w:rFonts w:ascii="Candara" w:hAnsi="Candara"/>
                <w:bCs/>
                <w:sz w:val="20"/>
                <w:szCs w:val="20"/>
              </w:rPr>
              <w:t>20,0</w:t>
            </w:r>
          </w:p>
        </w:tc>
        <w:tc>
          <w:tcPr>
            <w:tcW w:w="1880" w:type="dxa"/>
          </w:tcPr>
          <w:p w14:paraId="760ACA0F" w14:textId="37B59B51" w:rsidR="00435B9C" w:rsidRPr="00424F21" w:rsidRDefault="00435B9C" w:rsidP="00435B9C">
            <w:pPr>
              <w:rPr>
                <w:rFonts w:ascii="Candara" w:hAnsi="Candara"/>
                <w:bCs/>
                <w:sz w:val="20"/>
                <w:szCs w:val="20"/>
              </w:rPr>
            </w:pPr>
            <w:r w:rsidRPr="00424F21">
              <w:rPr>
                <w:rFonts w:ascii="Candara" w:hAnsi="Candara"/>
                <w:bCs/>
                <w:sz w:val="20"/>
                <w:szCs w:val="20"/>
              </w:rPr>
              <w:t>Matig</w:t>
            </w:r>
          </w:p>
        </w:tc>
      </w:tr>
      <w:tr w:rsidR="00014775" w:rsidRPr="00424F21" w14:paraId="4A2EAB58" w14:textId="77777777" w:rsidTr="00303A04">
        <w:tc>
          <w:tcPr>
            <w:tcW w:w="0" w:type="auto"/>
          </w:tcPr>
          <w:p w14:paraId="44D41D2A" w14:textId="48C54DA6" w:rsidR="00435B9C" w:rsidRPr="00424F21" w:rsidRDefault="00435B9C" w:rsidP="00435B9C">
            <w:pPr>
              <w:rPr>
                <w:rFonts w:ascii="Candara" w:hAnsi="Candara"/>
                <w:bCs/>
                <w:sz w:val="20"/>
                <w:szCs w:val="20"/>
              </w:rPr>
            </w:pPr>
            <w:r w:rsidRPr="00424F21">
              <w:rPr>
                <w:rFonts w:ascii="Candara" w:hAnsi="Candara"/>
                <w:sz w:val="20"/>
                <w:szCs w:val="20"/>
              </w:rPr>
              <w:sym w:font="Wingdings" w:char="F071"/>
            </w:r>
          </w:p>
        </w:tc>
        <w:tc>
          <w:tcPr>
            <w:tcW w:w="1218" w:type="dxa"/>
          </w:tcPr>
          <w:p w14:paraId="0D5404A0" w14:textId="3E5B04CE" w:rsidR="00435B9C" w:rsidRPr="00424F21" w:rsidRDefault="00435B9C" w:rsidP="00435B9C">
            <w:pPr>
              <w:rPr>
                <w:rFonts w:ascii="Candara" w:hAnsi="Candara"/>
                <w:bCs/>
                <w:sz w:val="20"/>
                <w:szCs w:val="20"/>
              </w:rPr>
            </w:pPr>
            <w:r w:rsidRPr="00424F21">
              <w:rPr>
                <w:rFonts w:ascii="Candara" w:hAnsi="Candara"/>
                <w:bCs/>
                <w:sz w:val="20"/>
                <w:szCs w:val="20"/>
              </w:rPr>
              <w:t>33-37</w:t>
            </w:r>
          </w:p>
        </w:tc>
        <w:tc>
          <w:tcPr>
            <w:tcW w:w="1648" w:type="dxa"/>
          </w:tcPr>
          <w:p w14:paraId="6B421E87" w14:textId="1DA79A0F" w:rsidR="00435B9C" w:rsidRPr="00424F21" w:rsidRDefault="00435B9C" w:rsidP="00435B9C">
            <w:pPr>
              <w:rPr>
                <w:rFonts w:ascii="Candara" w:hAnsi="Candara"/>
                <w:bCs/>
                <w:sz w:val="20"/>
                <w:szCs w:val="20"/>
              </w:rPr>
            </w:pPr>
            <w:r w:rsidRPr="00424F21">
              <w:rPr>
                <w:rFonts w:ascii="Candara" w:hAnsi="Candara"/>
                <w:bCs/>
                <w:sz w:val="20"/>
                <w:szCs w:val="20"/>
              </w:rPr>
              <w:t>30,5</w:t>
            </w:r>
          </w:p>
        </w:tc>
        <w:tc>
          <w:tcPr>
            <w:tcW w:w="1880" w:type="dxa"/>
          </w:tcPr>
          <w:p w14:paraId="629A07EB" w14:textId="684A236A" w:rsidR="00435B9C" w:rsidRPr="00424F21" w:rsidRDefault="00435B9C" w:rsidP="00435B9C">
            <w:pPr>
              <w:rPr>
                <w:rFonts w:ascii="Candara" w:hAnsi="Candara"/>
                <w:bCs/>
                <w:sz w:val="20"/>
                <w:szCs w:val="20"/>
              </w:rPr>
            </w:pPr>
            <w:r w:rsidRPr="00424F21">
              <w:rPr>
                <w:rFonts w:ascii="Candara" w:hAnsi="Candara"/>
                <w:bCs/>
                <w:sz w:val="20"/>
                <w:szCs w:val="20"/>
              </w:rPr>
              <w:t>Hoog</w:t>
            </w:r>
          </w:p>
        </w:tc>
      </w:tr>
      <w:tr w:rsidR="00014775" w:rsidRPr="00424F21" w14:paraId="5DE86131" w14:textId="77777777" w:rsidTr="00303A04">
        <w:tc>
          <w:tcPr>
            <w:tcW w:w="0" w:type="auto"/>
            <w:tcBorders>
              <w:bottom w:val="single" w:sz="4" w:space="0" w:color="auto"/>
            </w:tcBorders>
          </w:tcPr>
          <w:p w14:paraId="108ABA58" w14:textId="5440C2A7" w:rsidR="00435B9C" w:rsidRPr="00424F21" w:rsidRDefault="00435B9C" w:rsidP="00435B9C">
            <w:pPr>
              <w:rPr>
                <w:rFonts w:ascii="Candara" w:hAnsi="Candara"/>
                <w:bCs/>
                <w:sz w:val="20"/>
                <w:szCs w:val="20"/>
              </w:rPr>
            </w:pPr>
            <w:r w:rsidRPr="00424F21">
              <w:rPr>
                <w:rFonts w:ascii="Candara" w:hAnsi="Candara"/>
                <w:sz w:val="20"/>
                <w:szCs w:val="20"/>
              </w:rPr>
              <w:sym w:font="Wingdings" w:char="F071"/>
            </w:r>
          </w:p>
        </w:tc>
        <w:tc>
          <w:tcPr>
            <w:tcW w:w="1218" w:type="dxa"/>
            <w:tcBorders>
              <w:bottom w:val="single" w:sz="4" w:space="0" w:color="auto"/>
            </w:tcBorders>
          </w:tcPr>
          <w:p w14:paraId="7B703B29" w14:textId="186FB54B" w:rsidR="00435B9C" w:rsidRPr="00424F21" w:rsidRDefault="00435B9C" w:rsidP="00435B9C">
            <w:pPr>
              <w:rPr>
                <w:rFonts w:ascii="Candara" w:hAnsi="Candara"/>
                <w:bCs/>
                <w:sz w:val="20"/>
                <w:szCs w:val="20"/>
              </w:rPr>
            </w:pPr>
            <w:r w:rsidRPr="00424F21">
              <w:rPr>
                <w:rFonts w:ascii="Candara" w:hAnsi="Candara"/>
                <w:bCs/>
                <w:sz w:val="20"/>
                <w:szCs w:val="20"/>
              </w:rPr>
              <w:t>38-68</w:t>
            </w:r>
          </w:p>
        </w:tc>
        <w:tc>
          <w:tcPr>
            <w:tcW w:w="1648" w:type="dxa"/>
            <w:tcBorders>
              <w:bottom w:val="single" w:sz="4" w:space="0" w:color="auto"/>
            </w:tcBorders>
          </w:tcPr>
          <w:p w14:paraId="1B9A9F30" w14:textId="41CDFA0E" w:rsidR="00435B9C" w:rsidRPr="00424F21" w:rsidRDefault="00435B9C" w:rsidP="00435B9C">
            <w:pPr>
              <w:rPr>
                <w:rFonts w:ascii="Candara" w:hAnsi="Candara"/>
                <w:bCs/>
                <w:sz w:val="20"/>
                <w:szCs w:val="20"/>
              </w:rPr>
            </w:pPr>
            <w:r w:rsidRPr="00424F21">
              <w:rPr>
                <w:rFonts w:ascii="Candara" w:hAnsi="Candara"/>
                <w:bCs/>
                <w:sz w:val="20"/>
                <w:szCs w:val="20"/>
              </w:rPr>
              <w:t>42,9</w:t>
            </w:r>
          </w:p>
        </w:tc>
        <w:tc>
          <w:tcPr>
            <w:tcW w:w="1880" w:type="dxa"/>
            <w:tcBorders>
              <w:bottom w:val="single" w:sz="4" w:space="0" w:color="auto"/>
            </w:tcBorders>
          </w:tcPr>
          <w:p w14:paraId="15D9C1B1" w14:textId="6D2F8B98" w:rsidR="00435B9C" w:rsidRPr="00424F21" w:rsidRDefault="00435B9C" w:rsidP="00435B9C">
            <w:pPr>
              <w:rPr>
                <w:rFonts w:ascii="Candara" w:hAnsi="Candara"/>
                <w:bCs/>
                <w:sz w:val="20"/>
                <w:szCs w:val="20"/>
              </w:rPr>
            </w:pPr>
            <w:r w:rsidRPr="00424F21">
              <w:rPr>
                <w:rFonts w:ascii="Candara" w:hAnsi="Candara"/>
                <w:bCs/>
                <w:sz w:val="20"/>
                <w:szCs w:val="20"/>
              </w:rPr>
              <w:t>Zeer hoog</w:t>
            </w:r>
          </w:p>
        </w:tc>
      </w:tr>
    </w:tbl>
    <w:p w14:paraId="5A291983" w14:textId="2AFBAB96" w:rsidR="00467689" w:rsidRPr="00467689" w:rsidRDefault="00435B9C" w:rsidP="00467689">
      <w:pPr>
        <w:pStyle w:val="Geenafstand"/>
        <w:rPr>
          <w:sz w:val="20"/>
          <w:szCs w:val="20"/>
          <w:lang w:val="nl-NL"/>
        </w:rPr>
      </w:pPr>
      <w:r w:rsidRPr="00467689">
        <w:rPr>
          <w:b/>
          <w:lang w:val="nl-NL"/>
        </w:rPr>
        <w:t xml:space="preserve">* </w:t>
      </w:r>
      <w:r w:rsidRPr="00467689">
        <w:rPr>
          <w:sz w:val="20"/>
          <w:szCs w:val="20"/>
          <w:lang w:val="nl-NL"/>
        </w:rPr>
        <w:t>Van de groep die in de recidiverisico - categorie viel, recidiveerde …%</w:t>
      </w:r>
      <w:r w:rsidR="00B941A5">
        <w:rPr>
          <w:sz w:val="20"/>
          <w:szCs w:val="20"/>
          <w:lang w:val="nl-NL"/>
        </w:rPr>
        <w:t>.</w:t>
      </w:r>
    </w:p>
    <w:p w14:paraId="4927E7D3" w14:textId="77777777" w:rsidR="00303A04" w:rsidRDefault="00F956C5" w:rsidP="00F956C5">
      <w:pPr>
        <w:rPr>
          <w:rFonts w:ascii="Candara" w:hAnsi="Candara"/>
          <w:b/>
          <w:sz w:val="32"/>
          <w:szCs w:val="32"/>
        </w:rPr>
      </w:pPr>
      <w:r>
        <w:rPr>
          <w:rFonts w:ascii="Candara" w:hAnsi="Candara"/>
          <w:b/>
        </w:rPr>
        <w:br/>
      </w:r>
    </w:p>
    <w:p w14:paraId="542773BD" w14:textId="77777777" w:rsidR="00303A04" w:rsidRDefault="00303A04">
      <w:pPr>
        <w:spacing w:line="259" w:lineRule="auto"/>
        <w:rPr>
          <w:rFonts w:ascii="Candara" w:hAnsi="Candara"/>
          <w:b/>
          <w:sz w:val="32"/>
          <w:szCs w:val="32"/>
        </w:rPr>
      </w:pPr>
      <w:r>
        <w:rPr>
          <w:rFonts w:ascii="Candara" w:hAnsi="Candara"/>
          <w:b/>
          <w:sz w:val="32"/>
          <w:szCs w:val="32"/>
        </w:rPr>
        <w:br w:type="page"/>
      </w:r>
    </w:p>
    <w:p w14:paraId="496779DE" w14:textId="1AF56B70" w:rsidR="00F956C5" w:rsidRPr="00467689" w:rsidRDefault="00F956C5" w:rsidP="00F956C5">
      <w:pPr>
        <w:rPr>
          <w:rFonts w:ascii="Candara" w:hAnsi="Candara"/>
          <w:b/>
        </w:rPr>
      </w:pPr>
      <w:r>
        <w:rPr>
          <w:rFonts w:ascii="Candara" w:hAnsi="Candara"/>
          <w:b/>
          <w:sz w:val="32"/>
          <w:szCs w:val="32"/>
        </w:rPr>
        <w:lastRenderedPageBreak/>
        <w:t>Gestructureerd K</w:t>
      </w:r>
      <w:r w:rsidRPr="00B23DB5">
        <w:rPr>
          <w:rFonts w:ascii="Candara" w:hAnsi="Candara"/>
          <w:b/>
          <w:sz w:val="32"/>
          <w:szCs w:val="32"/>
        </w:rPr>
        <w:t>linisch</w:t>
      </w:r>
      <w:r>
        <w:rPr>
          <w:rFonts w:ascii="Candara" w:hAnsi="Candara"/>
          <w:b/>
          <w:sz w:val="32"/>
          <w:szCs w:val="32"/>
        </w:rPr>
        <w:t xml:space="preserve"> Oordeel</w:t>
      </w:r>
      <w:r w:rsidRPr="00B23DB5">
        <w:rPr>
          <w:rFonts w:ascii="Candara" w:hAnsi="Candara"/>
          <w:b/>
          <w:sz w:val="32"/>
          <w:szCs w:val="32"/>
        </w:rPr>
        <w:t xml:space="preserve"> van het recidiverisico</w:t>
      </w:r>
    </w:p>
    <w:p w14:paraId="21BB1045" w14:textId="1751B358" w:rsidR="00F956C5" w:rsidRPr="00BF65BA" w:rsidRDefault="00303A04" w:rsidP="00F956C5">
      <w:pPr>
        <w:rPr>
          <w:rFonts w:ascii="Candara" w:hAnsi="Candara"/>
          <w:sz w:val="24"/>
          <w:szCs w:val="24"/>
        </w:rPr>
      </w:pPr>
      <w:r>
        <w:rPr>
          <w:rFonts w:ascii="Candara" w:hAnsi="Candara"/>
          <w:sz w:val="24"/>
          <w:szCs w:val="24"/>
        </w:rPr>
        <w:t xml:space="preserve">Om tot een inschatting van het recidiverisico te komen op basis van een gestructureerd klinisch oordeel is het onderstaande </w:t>
      </w:r>
      <w:r w:rsidR="004B601E">
        <w:rPr>
          <w:rFonts w:ascii="Candara" w:hAnsi="Candara"/>
          <w:sz w:val="24"/>
          <w:szCs w:val="24"/>
        </w:rPr>
        <w:t>4-</w:t>
      </w:r>
      <w:r>
        <w:rPr>
          <w:rFonts w:ascii="Candara" w:hAnsi="Candara"/>
          <w:sz w:val="24"/>
          <w:szCs w:val="24"/>
        </w:rPr>
        <w:t xml:space="preserve">stappenplan ontwikkeld. </w:t>
      </w:r>
      <w:r w:rsidR="004B601E">
        <w:rPr>
          <w:rFonts w:ascii="Candara" w:hAnsi="Candara"/>
          <w:sz w:val="24"/>
          <w:szCs w:val="24"/>
        </w:rPr>
        <w:t xml:space="preserve">Met dit oordeel kan de beoordelaar onderbouwd afwijken van het basis recidiverisico.  </w:t>
      </w:r>
    </w:p>
    <w:tbl>
      <w:tblPr>
        <w:tblStyle w:val="Tabelraster"/>
        <w:tblW w:w="0" w:type="auto"/>
        <w:tblInd w:w="0" w:type="dxa"/>
        <w:tblLook w:val="04A0" w:firstRow="1" w:lastRow="0" w:firstColumn="1" w:lastColumn="0" w:noHBand="0" w:noVBand="1"/>
      </w:tblPr>
      <w:tblGrid>
        <w:gridCol w:w="1269"/>
        <w:gridCol w:w="3667"/>
        <w:gridCol w:w="1131"/>
        <w:gridCol w:w="1497"/>
        <w:gridCol w:w="56"/>
        <w:gridCol w:w="1442"/>
      </w:tblGrid>
      <w:tr w:rsidR="00F956C5" w14:paraId="648959B8" w14:textId="77777777" w:rsidTr="00493884">
        <w:tc>
          <w:tcPr>
            <w:tcW w:w="9062" w:type="dxa"/>
            <w:gridSpan w:val="6"/>
            <w:tcBorders>
              <w:bottom w:val="nil"/>
            </w:tcBorders>
            <w:shd w:val="clear" w:color="auto" w:fill="E7E6E6" w:themeFill="background2"/>
          </w:tcPr>
          <w:p w14:paraId="206BD9A5" w14:textId="77777777" w:rsidR="00F956C5" w:rsidRPr="00C621C2" w:rsidRDefault="00F956C5" w:rsidP="00E908C2">
            <w:pPr>
              <w:spacing w:before="40" w:after="40"/>
              <w:rPr>
                <w:rFonts w:ascii="Candara" w:hAnsi="Candara"/>
                <w:sz w:val="24"/>
                <w:szCs w:val="24"/>
              </w:rPr>
            </w:pPr>
            <w:r w:rsidRPr="00C621C2">
              <w:rPr>
                <w:rFonts w:ascii="Candara" w:hAnsi="Candara"/>
                <w:b/>
                <w:sz w:val="24"/>
                <w:szCs w:val="24"/>
              </w:rPr>
              <w:t>Stap 1</w:t>
            </w:r>
          </w:p>
        </w:tc>
      </w:tr>
      <w:tr w:rsidR="00F956C5" w14:paraId="380255E2" w14:textId="77777777" w:rsidTr="00493884">
        <w:tc>
          <w:tcPr>
            <w:tcW w:w="9062" w:type="dxa"/>
            <w:gridSpan w:val="6"/>
            <w:tcBorders>
              <w:top w:val="nil"/>
              <w:bottom w:val="nil"/>
            </w:tcBorders>
            <w:shd w:val="clear" w:color="auto" w:fill="E7E6E6" w:themeFill="background2"/>
          </w:tcPr>
          <w:p w14:paraId="0443CC54" w14:textId="5DA1D306" w:rsidR="00F956C5" w:rsidRPr="008D0997" w:rsidRDefault="00F956C5" w:rsidP="00E908C2">
            <w:pPr>
              <w:spacing w:before="40" w:after="40"/>
              <w:rPr>
                <w:rFonts w:ascii="Candara" w:hAnsi="Candara"/>
                <w:b/>
                <w:sz w:val="20"/>
                <w:szCs w:val="20"/>
              </w:rPr>
            </w:pPr>
            <w:r>
              <w:rPr>
                <w:rFonts w:ascii="Candara" w:hAnsi="Candara"/>
                <w:sz w:val="20"/>
                <w:szCs w:val="20"/>
              </w:rPr>
              <w:t>Benoem hieronder alle dynamische risicofactoren met score 3 of 4 score en geef aan of het een criminogene factor betreft</w:t>
            </w:r>
            <w:r w:rsidR="001F1471">
              <w:rPr>
                <w:rFonts w:ascii="Candara" w:hAnsi="Candara"/>
                <w:sz w:val="20"/>
                <w:szCs w:val="20"/>
              </w:rPr>
              <w:t>. Deze scores wegen zwaarder in het gestructureerd klinisch eindoordeel.</w:t>
            </w:r>
            <w:r w:rsidR="00A93DFE">
              <w:rPr>
                <w:rFonts w:ascii="Candara" w:hAnsi="Candara"/>
                <w:sz w:val="20"/>
                <w:szCs w:val="20"/>
              </w:rPr>
              <w:t xml:space="preserve"> Kijk eventueel ook naar de 2-scores indien onderbouwd kan worden dat ze de belangrijkste criminogene factoren in negatieve zin </w:t>
            </w:r>
            <w:r w:rsidR="00220EEE">
              <w:rPr>
                <w:rFonts w:ascii="Candara" w:hAnsi="Candara"/>
                <w:sz w:val="20"/>
                <w:szCs w:val="20"/>
              </w:rPr>
              <w:t>beïnvloeden</w:t>
            </w:r>
            <w:r w:rsidR="00A93DFE">
              <w:rPr>
                <w:rFonts w:ascii="Candara" w:hAnsi="Candara"/>
                <w:sz w:val="20"/>
                <w:szCs w:val="20"/>
              </w:rPr>
              <w:t>.</w:t>
            </w:r>
          </w:p>
        </w:tc>
      </w:tr>
      <w:tr w:rsidR="00F956C5" w14:paraId="7D3CB844" w14:textId="77777777" w:rsidTr="00493884">
        <w:tc>
          <w:tcPr>
            <w:tcW w:w="4936" w:type="dxa"/>
            <w:gridSpan w:val="2"/>
            <w:tcBorders>
              <w:top w:val="nil"/>
              <w:right w:val="nil"/>
            </w:tcBorders>
          </w:tcPr>
          <w:p w14:paraId="4CA58EC0" w14:textId="77777777" w:rsidR="00F956C5" w:rsidRDefault="00F956C5" w:rsidP="00E908C2">
            <w:pPr>
              <w:spacing w:before="40" w:after="40"/>
              <w:rPr>
                <w:rFonts w:ascii="Candara" w:hAnsi="Candara"/>
                <w:sz w:val="20"/>
                <w:szCs w:val="20"/>
              </w:rPr>
            </w:pPr>
            <w:r>
              <w:rPr>
                <w:rFonts w:ascii="Candara" w:hAnsi="Candara"/>
                <w:sz w:val="20"/>
                <w:szCs w:val="20"/>
              </w:rPr>
              <w:t>FARE-item</w:t>
            </w:r>
          </w:p>
        </w:tc>
        <w:tc>
          <w:tcPr>
            <w:tcW w:w="1131" w:type="dxa"/>
            <w:tcBorders>
              <w:top w:val="nil"/>
              <w:left w:val="nil"/>
              <w:right w:val="nil"/>
            </w:tcBorders>
          </w:tcPr>
          <w:p w14:paraId="066238D1" w14:textId="77777777" w:rsidR="00F956C5" w:rsidRDefault="00F956C5" w:rsidP="00E908C2">
            <w:pPr>
              <w:spacing w:before="40" w:after="40"/>
              <w:jc w:val="center"/>
              <w:rPr>
                <w:rFonts w:ascii="Candara" w:hAnsi="Candara"/>
                <w:sz w:val="20"/>
                <w:szCs w:val="20"/>
              </w:rPr>
            </w:pPr>
            <w:r>
              <w:rPr>
                <w:rFonts w:ascii="Candara" w:hAnsi="Candara"/>
                <w:sz w:val="20"/>
                <w:szCs w:val="20"/>
              </w:rPr>
              <w:t>Score 3</w:t>
            </w:r>
          </w:p>
        </w:tc>
        <w:tc>
          <w:tcPr>
            <w:tcW w:w="1553" w:type="dxa"/>
            <w:gridSpan w:val="2"/>
            <w:tcBorders>
              <w:top w:val="nil"/>
              <w:left w:val="nil"/>
              <w:right w:val="nil"/>
            </w:tcBorders>
          </w:tcPr>
          <w:p w14:paraId="012A4DF8" w14:textId="77777777" w:rsidR="00F956C5" w:rsidRDefault="00F956C5" w:rsidP="00E908C2">
            <w:pPr>
              <w:spacing w:before="40" w:after="40"/>
              <w:jc w:val="center"/>
              <w:rPr>
                <w:rFonts w:ascii="Candara" w:hAnsi="Candara"/>
                <w:sz w:val="20"/>
                <w:szCs w:val="20"/>
              </w:rPr>
            </w:pPr>
            <w:r>
              <w:rPr>
                <w:rFonts w:ascii="Candara" w:hAnsi="Candara"/>
                <w:sz w:val="20"/>
                <w:szCs w:val="20"/>
              </w:rPr>
              <w:t>Score 4</w:t>
            </w:r>
          </w:p>
        </w:tc>
        <w:tc>
          <w:tcPr>
            <w:tcW w:w="1442" w:type="dxa"/>
            <w:tcBorders>
              <w:top w:val="nil"/>
              <w:left w:val="nil"/>
            </w:tcBorders>
          </w:tcPr>
          <w:p w14:paraId="4EFDE4BB" w14:textId="77777777" w:rsidR="00F956C5" w:rsidRDefault="00F956C5" w:rsidP="00E908C2">
            <w:pPr>
              <w:spacing w:before="40" w:after="40"/>
              <w:rPr>
                <w:rFonts w:ascii="Candara" w:hAnsi="Candara"/>
                <w:sz w:val="20"/>
                <w:szCs w:val="20"/>
              </w:rPr>
            </w:pPr>
            <w:r>
              <w:rPr>
                <w:rFonts w:ascii="Candara" w:hAnsi="Candara"/>
                <w:sz w:val="20"/>
                <w:szCs w:val="20"/>
              </w:rPr>
              <w:t>Criminogene factor?</w:t>
            </w:r>
          </w:p>
        </w:tc>
      </w:tr>
      <w:tr w:rsidR="00970C8D" w14:paraId="4A8C815B" w14:textId="77777777" w:rsidTr="00493884">
        <w:tc>
          <w:tcPr>
            <w:tcW w:w="4936" w:type="dxa"/>
            <w:gridSpan w:val="2"/>
            <w:tcBorders>
              <w:right w:val="nil"/>
            </w:tcBorders>
          </w:tcPr>
          <w:p w14:paraId="1D76084F" w14:textId="7AD13865" w:rsidR="00970C8D" w:rsidRDefault="00970C8D" w:rsidP="00970C8D">
            <w:pPr>
              <w:spacing w:before="40" w:after="40"/>
              <w:rPr>
                <w:rFonts w:ascii="Candara" w:hAnsi="Candara"/>
                <w:sz w:val="20"/>
                <w:szCs w:val="20"/>
              </w:rPr>
            </w:pPr>
          </w:p>
        </w:tc>
        <w:tc>
          <w:tcPr>
            <w:tcW w:w="1131" w:type="dxa"/>
            <w:tcBorders>
              <w:left w:val="nil"/>
              <w:right w:val="nil"/>
            </w:tcBorders>
          </w:tcPr>
          <w:p w14:paraId="54297F10" w14:textId="77777777" w:rsidR="00970C8D" w:rsidRDefault="00970C8D" w:rsidP="00970C8D">
            <w:pPr>
              <w:spacing w:before="40" w:after="40"/>
              <w:jc w:val="center"/>
            </w:pPr>
            <w:r w:rsidRPr="00DD69BD">
              <w:rPr>
                <w:rFonts w:ascii="Candara" w:hAnsi="Candara"/>
                <w:sz w:val="28"/>
                <w:szCs w:val="28"/>
              </w:rPr>
              <w:sym w:font="Wingdings" w:char="F071"/>
            </w:r>
          </w:p>
        </w:tc>
        <w:tc>
          <w:tcPr>
            <w:tcW w:w="1553" w:type="dxa"/>
            <w:gridSpan w:val="2"/>
            <w:tcBorders>
              <w:left w:val="nil"/>
              <w:right w:val="nil"/>
            </w:tcBorders>
          </w:tcPr>
          <w:p w14:paraId="56FC63C6" w14:textId="78D1163A" w:rsidR="00970C8D" w:rsidRDefault="00970C8D" w:rsidP="00970C8D">
            <w:pPr>
              <w:spacing w:before="40" w:after="40"/>
              <w:jc w:val="center"/>
            </w:pPr>
            <w:r w:rsidRPr="00461F07">
              <w:rPr>
                <w:rFonts w:ascii="Candara" w:hAnsi="Candara"/>
                <w:sz w:val="28"/>
                <w:szCs w:val="28"/>
              </w:rPr>
              <w:sym w:font="Wingdings" w:char="F071"/>
            </w:r>
          </w:p>
        </w:tc>
        <w:tc>
          <w:tcPr>
            <w:tcW w:w="1442" w:type="dxa"/>
            <w:tcBorders>
              <w:left w:val="nil"/>
            </w:tcBorders>
          </w:tcPr>
          <w:p w14:paraId="2B8C9067" w14:textId="0AC53295" w:rsidR="00970C8D" w:rsidRDefault="00970C8D" w:rsidP="00970C8D">
            <w:pPr>
              <w:spacing w:before="40" w:after="40"/>
              <w:jc w:val="center"/>
            </w:pPr>
            <w:r w:rsidRPr="00B326DD">
              <w:rPr>
                <w:rFonts w:ascii="Candara" w:hAnsi="Candara"/>
                <w:sz w:val="28"/>
                <w:szCs w:val="28"/>
              </w:rPr>
              <w:sym w:font="Wingdings" w:char="F071"/>
            </w:r>
          </w:p>
        </w:tc>
      </w:tr>
      <w:tr w:rsidR="00970C8D" w14:paraId="5780EFF3" w14:textId="77777777" w:rsidTr="00493884">
        <w:tc>
          <w:tcPr>
            <w:tcW w:w="4936" w:type="dxa"/>
            <w:gridSpan w:val="2"/>
            <w:tcBorders>
              <w:right w:val="nil"/>
            </w:tcBorders>
          </w:tcPr>
          <w:p w14:paraId="0B4B53E8" w14:textId="476D86A8" w:rsidR="00970C8D" w:rsidRDefault="00970C8D" w:rsidP="00970C8D">
            <w:pPr>
              <w:spacing w:before="40" w:after="40"/>
              <w:rPr>
                <w:rFonts w:ascii="Candara" w:hAnsi="Candara"/>
                <w:sz w:val="20"/>
                <w:szCs w:val="20"/>
              </w:rPr>
            </w:pPr>
          </w:p>
        </w:tc>
        <w:tc>
          <w:tcPr>
            <w:tcW w:w="1131" w:type="dxa"/>
            <w:tcBorders>
              <w:left w:val="nil"/>
              <w:right w:val="nil"/>
            </w:tcBorders>
          </w:tcPr>
          <w:p w14:paraId="63DEA892" w14:textId="3AD690A0" w:rsidR="00970C8D" w:rsidRDefault="00970C8D" w:rsidP="00970C8D">
            <w:pPr>
              <w:spacing w:before="40" w:after="40"/>
              <w:jc w:val="center"/>
            </w:pPr>
            <w:r w:rsidRPr="00461F07">
              <w:rPr>
                <w:rFonts w:ascii="Candara" w:hAnsi="Candara"/>
                <w:sz w:val="28"/>
                <w:szCs w:val="28"/>
              </w:rPr>
              <w:sym w:font="Wingdings" w:char="F071"/>
            </w:r>
          </w:p>
        </w:tc>
        <w:tc>
          <w:tcPr>
            <w:tcW w:w="1553" w:type="dxa"/>
            <w:gridSpan w:val="2"/>
            <w:tcBorders>
              <w:left w:val="nil"/>
              <w:right w:val="nil"/>
            </w:tcBorders>
          </w:tcPr>
          <w:p w14:paraId="6FF5D934" w14:textId="77777777" w:rsidR="00970C8D" w:rsidRDefault="00970C8D" w:rsidP="00970C8D">
            <w:pPr>
              <w:spacing w:before="40" w:after="40"/>
              <w:jc w:val="center"/>
            </w:pPr>
            <w:r w:rsidRPr="00B85D7D">
              <w:rPr>
                <w:rFonts w:ascii="Candara" w:hAnsi="Candara"/>
                <w:sz w:val="28"/>
                <w:szCs w:val="28"/>
              </w:rPr>
              <w:sym w:font="Wingdings" w:char="F071"/>
            </w:r>
          </w:p>
        </w:tc>
        <w:tc>
          <w:tcPr>
            <w:tcW w:w="1442" w:type="dxa"/>
            <w:tcBorders>
              <w:left w:val="nil"/>
            </w:tcBorders>
          </w:tcPr>
          <w:p w14:paraId="459A9CDF" w14:textId="00E84D08" w:rsidR="00970C8D" w:rsidRDefault="00970C8D" w:rsidP="00970C8D">
            <w:pPr>
              <w:spacing w:before="40" w:after="40"/>
              <w:jc w:val="center"/>
            </w:pPr>
            <w:r w:rsidRPr="00B326DD">
              <w:rPr>
                <w:rFonts w:ascii="Candara" w:hAnsi="Candara"/>
                <w:sz w:val="28"/>
                <w:szCs w:val="28"/>
              </w:rPr>
              <w:sym w:font="Wingdings" w:char="F071"/>
            </w:r>
          </w:p>
        </w:tc>
      </w:tr>
      <w:tr w:rsidR="00F956C5" w14:paraId="39FBE3F3" w14:textId="77777777" w:rsidTr="00493884">
        <w:tc>
          <w:tcPr>
            <w:tcW w:w="4936" w:type="dxa"/>
            <w:gridSpan w:val="2"/>
            <w:tcBorders>
              <w:right w:val="nil"/>
            </w:tcBorders>
          </w:tcPr>
          <w:p w14:paraId="08822E6C" w14:textId="77777777" w:rsidR="00F956C5" w:rsidRDefault="00F956C5" w:rsidP="00E908C2">
            <w:pPr>
              <w:spacing w:before="40" w:after="40"/>
              <w:rPr>
                <w:rFonts w:ascii="Candara" w:hAnsi="Candara"/>
                <w:sz w:val="20"/>
                <w:szCs w:val="20"/>
              </w:rPr>
            </w:pPr>
          </w:p>
        </w:tc>
        <w:tc>
          <w:tcPr>
            <w:tcW w:w="1131" w:type="dxa"/>
            <w:tcBorders>
              <w:left w:val="nil"/>
              <w:right w:val="nil"/>
            </w:tcBorders>
          </w:tcPr>
          <w:p w14:paraId="053BA35B" w14:textId="77777777" w:rsidR="00F956C5" w:rsidRDefault="00F956C5" w:rsidP="00E908C2">
            <w:pPr>
              <w:spacing w:before="40" w:after="40"/>
              <w:jc w:val="center"/>
            </w:pPr>
            <w:r w:rsidRPr="00DD69BD">
              <w:rPr>
                <w:rFonts w:ascii="Candara" w:hAnsi="Candara"/>
                <w:sz w:val="28"/>
                <w:szCs w:val="28"/>
              </w:rPr>
              <w:sym w:font="Wingdings" w:char="F071"/>
            </w:r>
          </w:p>
        </w:tc>
        <w:tc>
          <w:tcPr>
            <w:tcW w:w="1553" w:type="dxa"/>
            <w:gridSpan w:val="2"/>
            <w:tcBorders>
              <w:left w:val="nil"/>
              <w:right w:val="nil"/>
            </w:tcBorders>
          </w:tcPr>
          <w:p w14:paraId="5BF67D6C" w14:textId="77777777" w:rsidR="00F956C5" w:rsidRDefault="00F956C5" w:rsidP="00E908C2">
            <w:pPr>
              <w:spacing w:before="40" w:after="40"/>
              <w:jc w:val="center"/>
            </w:pPr>
            <w:r w:rsidRPr="00B85D7D">
              <w:rPr>
                <w:rFonts w:ascii="Candara" w:hAnsi="Candara"/>
                <w:sz w:val="28"/>
                <w:szCs w:val="28"/>
              </w:rPr>
              <w:sym w:font="Wingdings" w:char="F071"/>
            </w:r>
          </w:p>
        </w:tc>
        <w:tc>
          <w:tcPr>
            <w:tcW w:w="1442" w:type="dxa"/>
            <w:tcBorders>
              <w:left w:val="nil"/>
            </w:tcBorders>
          </w:tcPr>
          <w:p w14:paraId="1A368E40" w14:textId="77777777" w:rsidR="00F956C5" w:rsidRDefault="00F956C5" w:rsidP="00E908C2">
            <w:pPr>
              <w:spacing w:before="40" w:after="40"/>
              <w:jc w:val="center"/>
            </w:pPr>
            <w:r w:rsidRPr="00B85D7D">
              <w:rPr>
                <w:rFonts w:ascii="Candara" w:hAnsi="Candara"/>
                <w:sz w:val="28"/>
                <w:szCs w:val="28"/>
              </w:rPr>
              <w:sym w:font="Wingdings" w:char="F071"/>
            </w:r>
          </w:p>
        </w:tc>
      </w:tr>
      <w:tr w:rsidR="00F956C5" w:rsidRPr="00FE6670" w14:paraId="5431073D" w14:textId="77777777" w:rsidTr="00493884">
        <w:tc>
          <w:tcPr>
            <w:tcW w:w="9062" w:type="dxa"/>
            <w:gridSpan w:val="6"/>
          </w:tcPr>
          <w:p w14:paraId="48B49E7D" w14:textId="77777777" w:rsidR="00F956C5" w:rsidRPr="00FE6670" w:rsidRDefault="00F956C5" w:rsidP="00E908C2">
            <w:pPr>
              <w:spacing w:before="40" w:after="40"/>
              <w:rPr>
                <w:rFonts w:ascii="Candara" w:hAnsi="Candara"/>
                <w:sz w:val="20"/>
                <w:szCs w:val="20"/>
              </w:rPr>
            </w:pPr>
            <w:r w:rsidRPr="00FE6670">
              <w:rPr>
                <w:rFonts w:ascii="Candara" w:hAnsi="Candara"/>
                <w:sz w:val="20"/>
                <w:szCs w:val="20"/>
              </w:rPr>
              <w:t xml:space="preserve">Beslaan de problemen meerdere levensgebieden? Wat is de reikwijdte van het probleemgedrag? In welke mate is de problematiek structureel aanwezig in iemands leven? Is er sprake van een patroon? Hoe hebben de problemen in het verleden effect gehad op het delictgedrag? En hoe grijpen ze nu in op het delictgedrag? </w:t>
            </w:r>
            <w:r>
              <w:rPr>
                <w:rFonts w:ascii="Candara" w:hAnsi="Candara"/>
                <w:sz w:val="20"/>
                <w:szCs w:val="20"/>
              </w:rPr>
              <w:t>Licht toe.</w:t>
            </w:r>
          </w:p>
        </w:tc>
      </w:tr>
      <w:tr w:rsidR="00F956C5" w:rsidRPr="00FE6670" w14:paraId="3DF1A8DC" w14:textId="77777777" w:rsidTr="00493884">
        <w:tc>
          <w:tcPr>
            <w:tcW w:w="9062" w:type="dxa"/>
            <w:gridSpan w:val="6"/>
            <w:tcBorders>
              <w:bottom w:val="single" w:sz="4" w:space="0" w:color="auto"/>
            </w:tcBorders>
          </w:tcPr>
          <w:p w14:paraId="0F4DFE9D" w14:textId="4A30511D" w:rsidR="00B941A5" w:rsidRDefault="00B941A5" w:rsidP="00970C8D">
            <w:pPr>
              <w:spacing w:before="40" w:after="40"/>
              <w:rPr>
                <w:rFonts w:ascii="Candara" w:hAnsi="Candara"/>
                <w:sz w:val="20"/>
                <w:szCs w:val="20"/>
              </w:rPr>
            </w:pPr>
          </w:p>
          <w:p w14:paraId="3AA4B0C2" w14:textId="31CE2E23" w:rsidR="00947521" w:rsidRDefault="00947521" w:rsidP="00970C8D">
            <w:pPr>
              <w:spacing w:before="40" w:after="40"/>
              <w:rPr>
                <w:rFonts w:ascii="Candara" w:hAnsi="Candara"/>
                <w:sz w:val="20"/>
                <w:szCs w:val="20"/>
              </w:rPr>
            </w:pPr>
          </w:p>
          <w:p w14:paraId="4DCCB348" w14:textId="77777777" w:rsidR="002E60CF" w:rsidRDefault="002E60CF" w:rsidP="00970C8D">
            <w:pPr>
              <w:spacing w:before="40" w:after="40"/>
              <w:rPr>
                <w:rFonts w:ascii="Candara" w:hAnsi="Candara"/>
                <w:sz w:val="20"/>
                <w:szCs w:val="20"/>
              </w:rPr>
            </w:pPr>
          </w:p>
          <w:p w14:paraId="64DE445E" w14:textId="57465923" w:rsidR="0010719E" w:rsidRPr="00FE6670" w:rsidRDefault="0010719E" w:rsidP="00970C8D">
            <w:pPr>
              <w:spacing w:before="40" w:after="40"/>
              <w:rPr>
                <w:rFonts w:ascii="Candara" w:hAnsi="Candara"/>
                <w:sz w:val="20"/>
                <w:szCs w:val="20"/>
              </w:rPr>
            </w:pPr>
          </w:p>
        </w:tc>
      </w:tr>
      <w:tr w:rsidR="00F956C5" w:rsidRPr="00C621C2" w14:paraId="2943FA6A" w14:textId="77777777" w:rsidTr="00493884">
        <w:tc>
          <w:tcPr>
            <w:tcW w:w="9062" w:type="dxa"/>
            <w:gridSpan w:val="6"/>
            <w:tcBorders>
              <w:bottom w:val="nil"/>
            </w:tcBorders>
            <w:shd w:val="clear" w:color="auto" w:fill="E7E6E6" w:themeFill="background2"/>
          </w:tcPr>
          <w:p w14:paraId="7AE7CA2C" w14:textId="77777777" w:rsidR="00F956C5" w:rsidRPr="00C621C2" w:rsidRDefault="00F956C5" w:rsidP="00E908C2">
            <w:pPr>
              <w:spacing w:before="40" w:after="40"/>
              <w:rPr>
                <w:rFonts w:ascii="Candara" w:hAnsi="Candara"/>
                <w:b/>
                <w:sz w:val="24"/>
                <w:szCs w:val="24"/>
              </w:rPr>
            </w:pPr>
            <w:r w:rsidRPr="00C621C2">
              <w:rPr>
                <w:rFonts w:ascii="Candara" w:hAnsi="Candara"/>
                <w:b/>
                <w:sz w:val="24"/>
                <w:szCs w:val="24"/>
              </w:rPr>
              <w:t>Stap 2</w:t>
            </w:r>
          </w:p>
        </w:tc>
      </w:tr>
      <w:tr w:rsidR="00F956C5" w14:paraId="509269F9" w14:textId="77777777" w:rsidTr="00493884">
        <w:tc>
          <w:tcPr>
            <w:tcW w:w="9062" w:type="dxa"/>
            <w:gridSpan w:val="6"/>
            <w:tcBorders>
              <w:top w:val="nil"/>
              <w:bottom w:val="nil"/>
            </w:tcBorders>
            <w:shd w:val="clear" w:color="auto" w:fill="E7E6E6" w:themeFill="background2"/>
          </w:tcPr>
          <w:p w14:paraId="2FEA74DF" w14:textId="77777777" w:rsidR="00F956C5" w:rsidRPr="008D0997" w:rsidRDefault="00F956C5" w:rsidP="00E908C2">
            <w:pPr>
              <w:spacing w:before="40" w:after="40"/>
              <w:rPr>
                <w:rFonts w:ascii="Candara" w:hAnsi="Candara"/>
                <w:b/>
                <w:sz w:val="20"/>
                <w:szCs w:val="20"/>
              </w:rPr>
            </w:pPr>
            <w:r>
              <w:rPr>
                <w:rFonts w:ascii="Candara" w:hAnsi="Candara"/>
                <w:sz w:val="20"/>
                <w:szCs w:val="20"/>
              </w:rPr>
              <w:t>Benoem hieronder alle dynamische risicofactoren met score 0 en geef aan of het een potentiele beschermende factor betreft</w:t>
            </w:r>
          </w:p>
        </w:tc>
      </w:tr>
      <w:tr w:rsidR="00493884" w14:paraId="2BB83D36" w14:textId="77777777" w:rsidTr="00493884">
        <w:tc>
          <w:tcPr>
            <w:tcW w:w="6067" w:type="dxa"/>
            <w:gridSpan w:val="3"/>
            <w:tcBorders>
              <w:top w:val="nil"/>
              <w:bottom w:val="single" w:sz="4" w:space="0" w:color="auto"/>
              <w:right w:val="nil"/>
            </w:tcBorders>
          </w:tcPr>
          <w:p w14:paraId="1BF862EE" w14:textId="77777777" w:rsidR="00493884" w:rsidRDefault="00493884" w:rsidP="00E908C2">
            <w:pPr>
              <w:spacing w:before="40" w:after="40"/>
              <w:rPr>
                <w:rFonts w:ascii="Candara" w:hAnsi="Candara"/>
                <w:sz w:val="20"/>
                <w:szCs w:val="20"/>
              </w:rPr>
            </w:pPr>
            <w:r>
              <w:rPr>
                <w:rFonts w:ascii="Candara" w:hAnsi="Candara"/>
                <w:sz w:val="20"/>
                <w:szCs w:val="20"/>
              </w:rPr>
              <w:t>FARE-item</w:t>
            </w:r>
          </w:p>
        </w:tc>
        <w:tc>
          <w:tcPr>
            <w:tcW w:w="2995" w:type="dxa"/>
            <w:gridSpan w:val="3"/>
            <w:tcBorders>
              <w:top w:val="nil"/>
              <w:left w:val="nil"/>
              <w:bottom w:val="single" w:sz="4" w:space="0" w:color="auto"/>
            </w:tcBorders>
          </w:tcPr>
          <w:p w14:paraId="201A4AE7" w14:textId="77777777" w:rsidR="00493884" w:rsidRDefault="00493884" w:rsidP="00493884">
            <w:pPr>
              <w:spacing w:before="40" w:after="40"/>
              <w:jc w:val="center"/>
              <w:rPr>
                <w:rFonts w:ascii="Candara" w:hAnsi="Candara"/>
                <w:sz w:val="20"/>
                <w:szCs w:val="20"/>
              </w:rPr>
            </w:pPr>
            <w:r>
              <w:rPr>
                <w:rFonts w:ascii="Candara" w:hAnsi="Candara"/>
                <w:sz w:val="20"/>
                <w:szCs w:val="20"/>
              </w:rPr>
              <w:t>Potentieel beschermend?</w:t>
            </w:r>
          </w:p>
        </w:tc>
      </w:tr>
      <w:tr w:rsidR="00493884" w14:paraId="01D4F11F" w14:textId="77777777" w:rsidTr="00493884">
        <w:tc>
          <w:tcPr>
            <w:tcW w:w="6067" w:type="dxa"/>
            <w:gridSpan w:val="3"/>
            <w:tcBorders>
              <w:top w:val="nil"/>
              <w:bottom w:val="single" w:sz="4" w:space="0" w:color="auto"/>
              <w:right w:val="nil"/>
            </w:tcBorders>
          </w:tcPr>
          <w:p w14:paraId="6AF3CF90" w14:textId="77777777" w:rsidR="00493884" w:rsidRDefault="00493884" w:rsidP="00E908C2">
            <w:pPr>
              <w:spacing w:before="40" w:after="40"/>
              <w:rPr>
                <w:rFonts w:ascii="Candara" w:hAnsi="Candara"/>
                <w:sz w:val="20"/>
                <w:szCs w:val="20"/>
              </w:rPr>
            </w:pPr>
          </w:p>
        </w:tc>
        <w:tc>
          <w:tcPr>
            <w:tcW w:w="1497" w:type="dxa"/>
            <w:tcBorders>
              <w:top w:val="single" w:sz="4" w:space="0" w:color="auto"/>
              <w:left w:val="nil"/>
              <w:bottom w:val="single" w:sz="4" w:space="0" w:color="auto"/>
              <w:right w:val="nil"/>
            </w:tcBorders>
          </w:tcPr>
          <w:p w14:paraId="62F600C3" w14:textId="040DDE1C" w:rsidR="00493884" w:rsidRDefault="00493884" w:rsidP="00493884">
            <w:pPr>
              <w:spacing w:before="40" w:after="40"/>
              <w:jc w:val="center"/>
              <w:rPr>
                <w:rFonts w:ascii="Candara" w:hAnsi="Candara"/>
                <w:sz w:val="20"/>
                <w:szCs w:val="20"/>
              </w:rPr>
            </w:pPr>
            <w:r>
              <w:rPr>
                <w:rFonts w:ascii="Candara" w:hAnsi="Candara"/>
                <w:sz w:val="20"/>
                <w:szCs w:val="20"/>
              </w:rPr>
              <w:t>Nee</w:t>
            </w:r>
          </w:p>
        </w:tc>
        <w:tc>
          <w:tcPr>
            <w:tcW w:w="1498" w:type="dxa"/>
            <w:gridSpan w:val="2"/>
            <w:tcBorders>
              <w:top w:val="single" w:sz="4" w:space="0" w:color="auto"/>
              <w:left w:val="nil"/>
              <w:bottom w:val="single" w:sz="4" w:space="0" w:color="auto"/>
            </w:tcBorders>
          </w:tcPr>
          <w:p w14:paraId="266EC053" w14:textId="230E96BD" w:rsidR="00493884" w:rsidRDefault="00493884" w:rsidP="00493884">
            <w:pPr>
              <w:spacing w:before="40" w:after="40"/>
              <w:jc w:val="center"/>
              <w:rPr>
                <w:rFonts w:ascii="Candara" w:hAnsi="Candara"/>
                <w:sz w:val="20"/>
                <w:szCs w:val="20"/>
              </w:rPr>
            </w:pPr>
            <w:r>
              <w:rPr>
                <w:rFonts w:ascii="Candara" w:hAnsi="Candara"/>
                <w:sz w:val="20"/>
                <w:szCs w:val="20"/>
              </w:rPr>
              <w:t>Ja</w:t>
            </w:r>
          </w:p>
        </w:tc>
      </w:tr>
      <w:tr w:rsidR="00970C8D" w14:paraId="53BB3A79" w14:textId="77777777" w:rsidTr="00493884">
        <w:tc>
          <w:tcPr>
            <w:tcW w:w="6067" w:type="dxa"/>
            <w:gridSpan w:val="3"/>
            <w:tcBorders>
              <w:top w:val="nil"/>
              <w:bottom w:val="single" w:sz="4" w:space="0" w:color="auto"/>
              <w:right w:val="nil"/>
            </w:tcBorders>
          </w:tcPr>
          <w:p w14:paraId="2C09B1FE" w14:textId="6ADFD185" w:rsidR="00970C8D" w:rsidRDefault="00970C8D" w:rsidP="00970C8D">
            <w:pPr>
              <w:spacing w:before="40" w:after="40"/>
              <w:rPr>
                <w:rFonts w:ascii="Candara" w:hAnsi="Candara"/>
                <w:sz w:val="20"/>
                <w:szCs w:val="20"/>
              </w:rPr>
            </w:pPr>
          </w:p>
        </w:tc>
        <w:tc>
          <w:tcPr>
            <w:tcW w:w="1497" w:type="dxa"/>
            <w:tcBorders>
              <w:top w:val="single" w:sz="4" w:space="0" w:color="auto"/>
              <w:left w:val="nil"/>
              <w:bottom w:val="single" w:sz="4" w:space="0" w:color="auto"/>
              <w:right w:val="nil"/>
            </w:tcBorders>
          </w:tcPr>
          <w:p w14:paraId="0AFE394A" w14:textId="40FA7D3D" w:rsidR="00970C8D" w:rsidRDefault="00970C8D" w:rsidP="00970C8D">
            <w:pPr>
              <w:spacing w:before="40" w:after="40"/>
              <w:jc w:val="center"/>
              <w:rPr>
                <w:rFonts w:ascii="Candara" w:hAnsi="Candara"/>
                <w:sz w:val="20"/>
                <w:szCs w:val="20"/>
              </w:rPr>
            </w:pPr>
            <w:r w:rsidRPr="00C44B8C">
              <w:rPr>
                <w:rFonts w:ascii="Candara" w:hAnsi="Candara"/>
                <w:sz w:val="28"/>
                <w:szCs w:val="28"/>
              </w:rPr>
              <w:sym w:font="Wingdings" w:char="F071"/>
            </w:r>
          </w:p>
        </w:tc>
        <w:tc>
          <w:tcPr>
            <w:tcW w:w="1498" w:type="dxa"/>
            <w:gridSpan w:val="2"/>
            <w:tcBorders>
              <w:top w:val="single" w:sz="4" w:space="0" w:color="auto"/>
              <w:left w:val="nil"/>
              <w:bottom w:val="single" w:sz="4" w:space="0" w:color="auto"/>
            </w:tcBorders>
          </w:tcPr>
          <w:p w14:paraId="55E88175" w14:textId="24060E47" w:rsidR="00970C8D" w:rsidRDefault="00970C8D" w:rsidP="00970C8D">
            <w:pPr>
              <w:spacing w:before="40" w:after="40"/>
              <w:jc w:val="center"/>
              <w:rPr>
                <w:rFonts w:ascii="Candara" w:hAnsi="Candara"/>
                <w:sz w:val="20"/>
                <w:szCs w:val="20"/>
              </w:rPr>
            </w:pPr>
            <w:r w:rsidRPr="00B85D7D">
              <w:rPr>
                <w:rFonts w:ascii="Candara" w:hAnsi="Candara"/>
                <w:sz w:val="28"/>
                <w:szCs w:val="28"/>
              </w:rPr>
              <w:sym w:font="Wingdings" w:char="F071"/>
            </w:r>
          </w:p>
        </w:tc>
      </w:tr>
      <w:tr w:rsidR="00970C8D" w14:paraId="4A701F4A" w14:textId="77777777" w:rsidTr="00493884">
        <w:tc>
          <w:tcPr>
            <w:tcW w:w="6067" w:type="dxa"/>
            <w:gridSpan w:val="3"/>
            <w:tcBorders>
              <w:top w:val="nil"/>
              <w:bottom w:val="single" w:sz="4" w:space="0" w:color="auto"/>
              <w:right w:val="nil"/>
            </w:tcBorders>
          </w:tcPr>
          <w:p w14:paraId="267F45E6" w14:textId="2775BC34" w:rsidR="00970C8D" w:rsidRDefault="00970C8D" w:rsidP="00970C8D">
            <w:pPr>
              <w:spacing w:before="40" w:after="40"/>
              <w:rPr>
                <w:rFonts w:ascii="Candara" w:hAnsi="Candara"/>
                <w:sz w:val="20"/>
                <w:szCs w:val="20"/>
              </w:rPr>
            </w:pPr>
          </w:p>
        </w:tc>
        <w:tc>
          <w:tcPr>
            <w:tcW w:w="1497" w:type="dxa"/>
            <w:tcBorders>
              <w:top w:val="single" w:sz="4" w:space="0" w:color="auto"/>
              <w:left w:val="nil"/>
              <w:bottom w:val="single" w:sz="4" w:space="0" w:color="auto"/>
              <w:right w:val="nil"/>
            </w:tcBorders>
          </w:tcPr>
          <w:p w14:paraId="7BA95607" w14:textId="6E036207" w:rsidR="00970C8D" w:rsidRDefault="00970C8D" w:rsidP="00970C8D">
            <w:pPr>
              <w:spacing w:before="40" w:after="40"/>
              <w:jc w:val="center"/>
              <w:rPr>
                <w:rFonts w:ascii="Candara" w:hAnsi="Candara"/>
                <w:sz w:val="20"/>
                <w:szCs w:val="20"/>
              </w:rPr>
            </w:pPr>
            <w:r w:rsidRPr="00C44B8C">
              <w:rPr>
                <w:rFonts w:ascii="Candara" w:hAnsi="Candara"/>
                <w:sz w:val="28"/>
                <w:szCs w:val="28"/>
              </w:rPr>
              <w:sym w:font="Wingdings" w:char="F071"/>
            </w:r>
          </w:p>
        </w:tc>
        <w:tc>
          <w:tcPr>
            <w:tcW w:w="1498" w:type="dxa"/>
            <w:gridSpan w:val="2"/>
            <w:tcBorders>
              <w:top w:val="single" w:sz="4" w:space="0" w:color="auto"/>
              <w:left w:val="nil"/>
              <w:bottom w:val="single" w:sz="4" w:space="0" w:color="auto"/>
            </w:tcBorders>
          </w:tcPr>
          <w:p w14:paraId="2A5643B4" w14:textId="175E6CE6" w:rsidR="00970C8D" w:rsidRDefault="00970C8D" w:rsidP="00970C8D">
            <w:pPr>
              <w:spacing w:before="40" w:after="40"/>
              <w:jc w:val="center"/>
              <w:rPr>
                <w:rFonts w:ascii="Candara" w:hAnsi="Candara"/>
                <w:sz w:val="20"/>
                <w:szCs w:val="20"/>
              </w:rPr>
            </w:pPr>
            <w:r w:rsidRPr="00B85D7D">
              <w:rPr>
                <w:rFonts w:ascii="Candara" w:hAnsi="Candara"/>
                <w:sz w:val="28"/>
                <w:szCs w:val="28"/>
              </w:rPr>
              <w:sym w:font="Wingdings" w:char="F071"/>
            </w:r>
          </w:p>
        </w:tc>
      </w:tr>
      <w:tr w:rsidR="00970C8D" w14:paraId="208A9C5B" w14:textId="77777777" w:rsidTr="00493884">
        <w:tc>
          <w:tcPr>
            <w:tcW w:w="6067" w:type="dxa"/>
            <w:gridSpan w:val="3"/>
            <w:tcBorders>
              <w:top w:val="nil"/>
              <w:bottom w:val="single" w:sz="4" w:space="0" w:color="auto"/>
              <w:right w:val="nil"/>
            </w:tcBorders>
          </w:tcPr>
          <w:p w14:paraId="3A1C58E7" w14:textId="6AC1D0A8" w:rsidR="00970C8D" w:rsidRDefault="00970C8D" w:rsidP="00970C8D">
            <w:pPr>
              <w:spacing w:before="40" w:after="40"/>
              <w:rPr>
                <w:rFonts w:ascii="Candara" w:hAnsi="Candara"/>
                <w:sz w:val="20"/>
                <w:szCs w:val="20"/>
              </w:rPr>
            </w:pPr>
          </w:p>
        </w:tc>
        <w:tc>
          <w:tcPr>
            <w:tcW w:w="1497" w:type="dxa"/>
            <w:tcBorders>
              <w:top w:val="single" w:sz="4" w:space="0" w:color="auto"/>
              <w:left w:val="nil"/>
              <w:bottom w:val="single" w:sz="4" w:space="0" w:color="auto"/>
              <w:right w:val="nil"/>
            </w:tcBorders>
          </w:tcPr>
          <w:p w14:paraId="6C8B77EC" w14:textId="023EC873" w:rsidR="00970C8D" w:rsidRDefault="00970C8D" w:rsidP="00970C8D">
            <w:pPr>
              <w:spacing w:before="40" w:after="40"/>
              <w:jc w:val="center"/>
              <w:rPr>
                <w:rFonts w:ascii="Candara" w:hAnsi="Candara"/>
                <w:sz w:val="20"/>
                <w:szCs w:val="20"/>
              </w:rPr>
            </w:pPr>
            <w:r w:rsidRPr="00C44B8C">
              <w:rPr>
                <w:rFonts w:ascii="Candara" w:hAnsi="Candara"/>
                <w:sz w:val="28"/>
                <w:szCs w:val="28"/>
              </w:rPr>
              <w:sym w:font="Wingdings" w:char="F071"/>
            </w:r>
          </w:p>
        </w:tc>
        <w:tc>
          <w:tcPr>
            <w:tcW w:w="1498" w:type="dxa"/>
            <w:gridSpan w:val="2"/>
            <w:tcBorders>
              <w:top w:val="single" w:sz="4" w:space="0" w:color="auto"/>
              <w:left w:val="nil"/>
              <w:bottom w:val="single" w:sz="4" w:space="0" w:color="auto"/>
            </w:tcBorders>
          </w:tcPr>
          <w:p w14:paraId="3D84890D" w14:textId="1C846263" w:rsidR="00970C8D" w:rsidRDefault="00970C8D" w:rsidP="00970C8D">
            <w:pPr>
              <w:spacing w:before="40" w:after="40"/>
              <w:jc w:val="center"/>
              <w:rPr>
                <w:rFonts w:ascii="Candara" w:hAnsi="Candara"/>
                <w:sz w:val="20"/>
                <w:szCs w:val="20"/>
              </w:rPr>
            </w:pPr>
            <w:r w:rsidRPr="00B85D7D">
              <w:rPr>
                <w:rFonts w:ascii="Candara" w:hAnsi="Candara"/>
                <w:sz w:val="28"/>
                <w:szCs w:val="28"/>
              </w:rPr>
              <w:sym w:font="Wingdings" w:char="F071"/>
            </w:r>
          </w:p>
        </w:tc>
      </w:tr>
      <w:tr w:rsidR="00493884" w14:paraId="2ACC37D5" w14:textId="77777777" w:rsidTr="00493884">
        <w:tc>
          <w:tcPr>
            <w:tcW w:w="6067" w:type="dxa"/>
            <w:gridSpan w:val="3"/>
            <w:tcBorders>
              <w:top w:val="nil"/>
              <w:bottom w:val="single" w:sz="4" w:space="0" w:color="auto"/>
              <w:right w:val="nil"/>
            </w:tcBorders>
          </w:tcPr>
          <w:p w14:paraId="37EC7B5A" w14:textId="77777777" w:rsidR="00493884" w:rsidRDefault="00493884" w:rsidP="00493884">
            <w:pPr>
              <w:spacing w:before="40" w:after="40"/>
              <w:rPr>
                <w:rFonts w:ascii="Candara" w:hAnsi="Candara"/>
                <w:b/>
                <w:sz w:val="20"/>
                <w:szCs w:val="20"/>
              </w:rPr>
            </w:pPr>
          </w:p>
        </w:tc>
        <w:tc>
          <w:tcPr>
            <w:tcW w:w="1497" w:type="dxa"/>
            <w:tcBorders>
              <w:top w:val="single" w:sz="4" w:space="0" w:color="auto"/>
              <w:left w:val="nil"/>
              <w:bottom w:val="single" w:sz="4" w:space="0" w:color="auto"/>
              <w:right w:val="nil"/>
            </w:tcBorders>
          </w:tcPr>
          <w:p w14:paraId="06450337" w14:textId="78A9CD3F" w:rsidR="00493884" w:rsidRPr="00B85D7D" w:rsidRDefault="00493884" w:rsidP="00493884">
            <w:pPr>
              <w:spacing w:before="40" w:after="40"/>
              <w:jc w:val="center"/>
              <w:rPr>
                <w:rFonts w:ascii="Candara" w:hAnsi="Candara"/>
                <w:sz w:val="28"/>
                <w:szCs w:val="28"/>
              </w:rPr>
            </w:pPr>
            <w:r w:rsidRPr="00B85D7D">
              <w:rPr>
                <w:rFonts w:ascii="Candara" w:hAnsi="Candara"/>
                <w:sz w:val="28"/>
                <w:szCs w:val="28"/>
              </w:rPr>
              <w:sym w:font="Wingdings" w:char="F071"/>
            </w:r>
          </w:p>
        </w:tc>
        <w:tc>
          <w:tcPr>
            <w:tcW w:w="1498" w:type="dxa"/>
            <w:gridSpan w:val="2"/>
            <w:tcBorders>
              <w:top w:val="single" w:sz="4" w:space="0" w:color="auto"/>
              <w:left w:val="nil"/>
              <w:bottom w:val="single" w:sz="4" w:space="0" w:color="auto"/>
            </w:tcBorders>
          </w:tcPr>
          <w:p w14:paraId="20990E74" w14:textId="2533D590" w:rsidR="00493884" w:rsidRPr="00B85D7D" w:rsidRDefault="00493884" w:rsidP="00493884">
            <w:pPr>
              <w:spacing w:before="40" w:after="40"/>
              <w:jc w:val="center"/>
              <w:rPr>
                <w:rFonts w:ascii="Candara" w:hAnsi="Candara"/>
                <w:sz w:val="28"/>
                <w:szCs w:val="28"/>
              </w:rPr>
            </w:pPr>
            <w:r w:rsidRPr="00B85D7D">
              <w:rPr>
                <w:rFonts w:ascii="Candara" w:hAnsi="Candara"/>
                <w:sz w:val="28"/>
                <w:szCs w:val="28"/>
              </w:rPr>
              <w:sym w:font="Wingdings" w:char="F071"/>
            </w:r>
          </w:p>
        </w:tc>
      </w:tr>
      <w:tr w:rsidR="00493884" w:rsidRPr="00FE6670" w14:paraId="5A33CF96" w14:textId="77777777" w:rsidTr="00493884">
        <w:tc>
          <w:tcPr>
            <w:tcW w:w="9062" w:type="dxa"/>
            <w:gridSpan w:val="6"/>
            <w:tcBorders>
              <w:top w:val="single" w:sz="4" w:space="0" w:color="auto"/>
              <w:bottom w:val="nil"/>
            </w:tcBorders>
          </w:tcPr>
          <w:p w14:paraId="23A05D9B" w14:textId="2A7F4E3D" w:rsidR="00493884" w:rsidRPr="00FE6670" w:rsidRDefault="00493884" w:rsidP="00493884">
            <w:pPr>
              <w:spacing w:before="40" w:after="40"/>
              <w:rPr>
                <w:rFonts w:ascii="Candara" w:hAnsi="Candara"/>
                <w:sz w:val="20"/>
                <w:szCs w:val="20"/>
              </w:rPr>
            </w:pPr>
            <w:r>
              <w:rPr>
                <w:rFonts w:ascii="Candara" w:hAnsi="Candara"/>
                <w:sz w:val="20"/>
                <w:szCs w:val="20"/>
              </w:rPr>
              <w:t>Hebben de potentiele beschermende factoren geleid tot vermindering van het delictgedrag in aard, ernst en/of frequentie? Licht toe.</w:t>
            </w:r>
          </w:p>
        </w:tc>
      </w:tr>
      <w:tr w:rsidR="00493884" w:rsidRPr="00FE6670" w14:paraId="3AADDEEF" w14:textId="77777777" w:rsidTr="00493884">
        <w:tc>
          <w:tcPr>
            <w:tcW w:w="9062" w:type="dxa"/>
            <w:gridSpan w:val="6"/>
            <w:tcBorders>
              <w:top w:val="nil"/>
              <w:bottom w:val="single" w:sz="4" w:space="0" w:color="auto"/>
            </w:tcBorders>
          </w:tcPr>
          <w:p w14:paraId="2D1A0A27" w14:textId="07EE5E45" w:rsidR="00A0446A" w:rsidRDefault="00A0446A" w:rsidP="00493884">
            <w:pPr>
              <w:spacing w:before="40" w:after="40"/>
              <w:rPr>
                <w:rFonts w:ascii="Candara" w:hAnsi="Candara"/>
                <w:sz w:val="20"/>
                <w:szCs w:val="20"/>
              </w:rPr>
            </w:pPr>
          </w:p>
          <w:p w14:paraId="575388A4" w14:textId="77777777" w:rsidR="00493884" w:rsidRPr="00FE6670" w:rsidRDefault="00493884" w:rsidP="00970C8D">
            <w:pPr>
              <w:spacing w:before="40" w:after="40"/>
              <w:rPr>
                <w:rFonts w:ascii="Candara" w:hAnsi="Candara"/>
                <w:sz w:val="20"/>
                <w:szCs w:val="20"/>
              </w:rPr>
            </w:pPr>
          </w:p>
        </w:tc>
      </w:tr>
      <w:tr w:rsidR="00493884" w:rsidRPr="00C621C2" w14:paraId="45A4A500" w14:textId="77777777" w:rsidTr="00493884">
        <w:tc>
          <w:tcPr>
            <w:tcW w:w="9062" w:type="dxa"/>
            <w:gridSpan w:val="6"/>
            <w:tcBorders>
              <w:bottom w:val="nil"/>
            </w:tcBorders>
            <w:shd w:val="clear" w:color="auto" w:fill="E7E6E6" w:themeFill="background2"/>
          </w:tcPr>
          <w:p w14:paraId="3B4E4B1F" w14:textId="77777777" w:rsidR="00493884" w:rsidRPr="00C621C2" w:rsidRDefault="00493884" w:rsidP="00493884">
            <w:pPr>
              <w:spacing w:before="40" w:after="40"/>
              <w:rPr>
                <w:rFonts w:ascii="Candara" w:hAnsi="Candara"/>
                <w:b/>
                <w:sz w:val="24"/>
                <w:szCs w:val="24"/>
              </w:rPr>
            </w:pPr>
            <w:r w:rsidRPr="00C621C2">
              <w:rPr>
                <w:rFonts w:ascii="Candara" w:hAnsi="Candara"/>
                <w:b/>
                <w:sz w:val="24"/>
                <w:szCs w:val="24"/>
              </w:rPr>
              <w:t>Stap 3</w:t>
            </w:r>
          </w:p>
        </w:tc>
      </w:tr>
      <w:tr w:rsidR="00493884" w14:paraId="2DC86FEB" w14:textId="77777777" w:rsidTr="00493884">
        <w:tc>
          <w:tcPr>
            <w:tcW w:w="9062" w:type="dxa"/>
            <w:gridSpan w:val="6"/>
            <w:tcBorders>
              <w:top w:val="nil"/>
              <w:bottom w:val="nil"/>
            </w:tcBorders>
            <w:shd w:val="clear" w:color="auto" w:fill="E7E6E6" w:themeFill="background2"/>
          </w:tcPr>
          <w:p w14:paraId="585AC871" w14:textId="664511B9" w:rsidR="00493884" w:rsidRPr="008D0997" w:rsidRDefault="00493884" w:rsidP="00493884">
            <w:pPr>
              <w:spacing w:before="40" w:after="40"/>
              <w:rPr>
                <w:rFonts w:ascii="Candara" w:hAnsi="Candara"/>
                <w:b/>
                <w:sz w:val="20"/>
                <w:szCs w:val="20"/>
              </w:rPr>
            </w:pPr>
            <w:r>
              <w:rPr>
                <w:rFonts w:ascii="Candara" w:hAnsi="Candara"/>
                <w:sz w:val="20"/>
                <w:szCs w:val="20"/>
              </w:rPr>
              <w:t>Zijn er nog aanvullende risico- en potentieel beschermende factoren die niet in de FARE opgenomen zijn?</w:t>
            </w:r>
            <w:r w:rsidR="003F249B">
              <w:rPr>
                <w:rFonts w:ascii="Candara" w:hAnsi="Candara"/>
                <w:sz w:val="20"/>
                <w:szCs w:val="20"/>
              </w:rPr>
              <w:t xml:space="preserve"> </w:t>
            </w:r>
            <w:r>
              <w:rPr>
                <w:rFonts w:ascii="Candara" w:hAnsi="Candara"/>
                <w:sz w:val="20"/>
                <w:szCs w:val="20"/>
              </w:rPr>
              <w:t>Licht dit toe en beschrijf hoe deze gerelateerd zijn aan het delictgedrag.</w:t>
            </w:r>
          </w:p>
        </w:tc>
      </w:tr>
      <w:tr w:rsidR="00493884" w14:paraId="5816234F" w14:textId="77777777" w:rsidTr="00493884">
        <w:tc>
          <w:tcPr>
            <w:tcW w:w="9062" w:type="dxa"/>
            <w:gridSpan w:val="6"/>
            <w:tcBorders>
              <w:top w:val="nil"/>
              <w:bottom w:val="single" w:sz="4" w:space="0" w:color="auto"/>
            </w:tcBorders>
          </w:tcPr>
          <w:p w14:paraId="7D7A4E2E" w14:textId="77777777" w:rsidR="00493884" w:rsidRPr="008D0997" w:rsidRDefault="00493884" w:rsidP="00493884">
            <w:pPr>
              <w:spacing w:before="40" w:after="40"/>
              <w:rPr>
                <w:rFonts w:ascii="Candara" w:hAnsi="Candara"/>
                <w:b/>
                <w:sz w:val="20"/>
                <w:szCs w:val="20"/>
              </w:rPr>
            </w:pPr>
            <w:r>
              <w:rPr>
                <w:rFonts w:ascii="Candara" w:hAnsi="Candara"/>
                <w:b/>
                <w:sz w:val="20"/>
                <w:szCs w:val="20"/>
              </w:rPr>
              <w:t>Aanvullende risicofactoren</w:t>
            </w:r>
          </w:p>
        </w:tc>
      </w:tr>
      <w:tr w:rsidR="00493884" w:rsidRPr="00BF65BA" w14:paraId="3EB9450B" w14:textId="77777777" w:rsidTr="00493884">
        <w:tc>
          <w:tcPr>
            <w:tcW w:w="9062" w:type="dxa"/>
            <w:gridSpan w:val="6"/>
            <w:tcBorders>
              <w:top w:val="single" w:sz="4" w:space="0" w:color="auto"/>
              <w:bottom w:val="single" w:sz="4" w:space="0" w:color="auto"/>
            </w:tcBorders>
          </w:tcPr>
          <w:p w14:paraId="64557D6A" w14:textId="286EBEF5" w:rsidR="00493884" w:rsidRPr="00BF65BA" w:rsidRDefault="00493884" w:rsidP="00493884">
            <w:pPr>
              <w:spacing w:before="40" w:after="40"/>
              <w:rPr>
                <w:rFonts w:ascii="Candara" w:hAnsi="Candara"/>
                <w:sz w:val="20"/>
                <w:szCs w:val="20"/>
              </w:rPr>
            </w:pPr>
          </w:p>
        </w:tc>
      </w:tr>
      <w:tr w:rsidR="00493884" w:rsidRPr="00BF65BA" w14:paraId="16858C82" w14:textId="77777777" w:rsidTr="00493884">
        <w:tc>
          <w:tcPr>
            <w:tcW w:w="9062" w:type="dxa"/>
            <w:gridSpan w:val="6"/>
            <w:tcBorders>
              <w:top w:val="single" w:sz="4" w:space="0" w:color="auto"/>
              <w:bottom w:val="single" w:sz="4" w:space="0" w:color="auto"/>
            </w:tcBorders>
          </w:tcPr>
          <w:p w14:paraId="649A824C" w14:textId="77777777" w:rsidR="00493884" w:rsidRDefault="00493884" w:rsidP="00493884">
            <w:pPr>
              <w:spacing w:before="40" w:after="40"/>
              <w:rPr>
                <w:rFonts w:ascii="Candara" w:hAnsi="Candara"/>
                <w:sz w:val="20"/>
                <w:szCs w:val="20"/>
              </w:rPr>
            </w:pPr>
          </w:p>
        </w:tc>
      </w:tr>
      <w:tr w:rsidR="00493884" w14:paraId="76E67871" w14:textId="77777777" w:rsidTr="00493884">
        <w:tc>
          <w:tcPr>
            <w:tcW w:w="9062" w:type="dxa"/>
            <w:gridSpan w:val="6"/>
            <w:tcBorders>
              <w:top w:val="single" w:sz="4" w:space="0" w:color="auto"/>
              <w:bottom w:val="single" w:sz="4" w:space="0" w:color="auto"/>
            </w:tcBorders>
          </w:tcPr>
          <w:p w14:paraId="1C6C041C" w14:textId="19886746" w:rsidR="00493884" w:rsidRDefault="00493884" w:rsidP="00493884">
            <w:pPr>
              <w:spacing w:before="40" w:after="40"/>
              <w:rPr>
                <w:rFonts w:ascii="Candara" w:hAnsi="Candara"/>
                <w:b/>
                <w:sz w:val="20"/>
                <w:szCs w:val="20"/>
              </w:rPr>
            </w:pPr>
            <w:r>
              <w:rPr>
                <w:rFonts w:ascii="Candara" w:hAnsi="Candara"/>
                <w:b/>
                <w:sz w:val="20"/>
                <w:szCs w:val="20"/>
              </w:rPr>
              <w:t>Aanvullende potentieel beschermende factoren</w:t>
            </w:r>
            <w:r w:rsidR="00646BF0">
              <w:rPr>
                <w:rFonts w:ascii="Candara" w:hAnsi="Candara"/>
                <w:b/>
                <w:sz w:val="20"/>
                <w:szCs w:val="20"/>
              </w:rPr>
              <w:t xml:space="preserve"> (</w:t>
            </w:r>
            <w:r w:rsidR="00646BF0">
              <w:rPr>
                <w:rFonts w:ascii="Candara" w:hAnsi="Candara"/>
                <w:sz w:val="20"/>
                <w:szCs w:val="20"/>
              </w:rPr>
              <w:t>Welke andere potentieel beschermende factoren speelden een centrale rol in perioden dat delictgedrag afwezig was)?</w:t>
            </w:r>
          </w:p>
        </w:tc>
      </w:tr>
      <w:tr w:rsidR="00493884" w:rsidRPr="00BF65BA" w14:paraId="6CC67F58" w14:textId="77777777" w:rsidTr="00493884">
        <w:tc>
          <w:tcPr>
            <w:tcW w:w="9062" w:type="dxa"/>
            <w:gridSpan w:val="6"/>
            <w:tcBorders>
              <w:top w:val="single" w:sz="4" w:space="0" w:color="auto"/>
              <w:bottom w:val="single" w:sz="4" w:space="0" w:color="auto"/>
            </w:tcBorders>
          </w:tcPr>
          <w:p w14:paraId="02A771D4" w14:textId="3BA0957F" w:rsidR="00493884" w:rsidRPr="00BF65BA" w:rsidRDefault="00493884" w:rsidP="00493884">
            <w:pPr>
              <w:spacing w:before="40" w:after="40"/>
              <w:rPr>
                <w:rFonts w:ascii="Candara" w:hAnsi="Candara"/>
                <w:sz w:val="20"/>
                <w:szCs w:val="20"/>
              </w:rPr>
            </w:pPr>
          </w:p>
        </w:tc>
      </w:tr>
      <w:tr w:rsidR="00493884" w:rsidRPr="00BF65BA" w14:paraId="0AB58EDA" w14:textId="77777777" w:rsidTr="00493884">
        <w:tc>
          <w:tcPr>
            <w:tcW w:w="9062" w:type="dxa"/>
            <w:gridSpan w:val="6"/>
            <w:tcBorders>
              <w:top w:val="nil"/>
              <w:bottom w:val="single" w:sz="4" w:space="0" w:color="auto"/>
            </w:tcBorders>
          </w:tcPr>
          <w:p w14:paraId="16104F0E" w14:textId="77777777" w:rsidR="00493884" w:rsidRDefault="00493884" w:rsidP="00493884">
            <w:pPr>
              <w:spacing w:before="40" w:after="40"/>
              <w:rPr>
                <w:rFonts w:ascii="Candara" w:hAnsi="Candara"/>
                <w:sz w:val="20"/>
                <w:szCs w:val="20"/>
              </w:rPr>
            </w:pPr>
          </w:p>
        </w:tc>
      </w:tr>
      <w:tr w:rsidR="00493884" w:rsidRPr="00C621C2" w14:paraId="1A0F66A2" w14:textId="77777777" w:rsidTr="00493884">
        <w:tc>
          <w:tcPr>
            <w:tcW w:w="9062" w:type="dxa"/>
            <w:gridSpan w:val="6"/>
            <w:tcBorders>
              <w:top w:val="single" w:sz="4" w:space="0" w:color="auto"/>
              <w:left w:val="single" w:sz="4" w:space="0" w:color="auto"/>
              <w:bottom w:val="nil"/>
              <w:right w:val="single" w:sz="4" w:space="0" w:color="auto"/>
            </w:tcBorders>
            <w:shd w:val="clear" w:color="auto" w:fill="E7E6E6" w:themeFill="background2"/>
          </w:tcPr>
          <w:p w14:paraId="7235EE99" w14:textId="3B04CFF6" w:rsidR="00493884" w:rsidRPr="00C621C2" w:rsidRDefault="00493884" w:rsidP="00493884">
            <w:pPr>
              <w:spacing w:before="40" w:after="40"/>
              <w:rPr>
                <w:rFonts w:ascii="Candara" w:hAnsi="Candara"/>
                <w:b/>
                <w:sz w:val="24"/>
                <w:szCs w:val="24"/>
              </w:rPr>
            </w:pPr>
            <w:r w:rsidRPr="00C621C2">
              <w:rPr>
                <w:rFonts w:ascii="Candara" w:hAnsi="Candara"/>
                <w:b/>
                <w:sz w:val="24"/>
                <w:szCs w:val="24"/>
              </w:rPr>
              <w:t>Stap 4</w:t>
            </w:r>
          </w:p>
        </w:tc>
      </w:tr>
      <w:tr w:rsidR="00493884" w:rsidRPr="00BF65BA" w14:paraId="6702E267" w14:textId="77777777" w:rsidTr="00493884">
        <w:tc>
          <w:tcPr>
            <w:tcW w:w="9062" w:type="dxa"/>
            <w:gridSpan w:val="6"/>
            <w:tcBorders>
              <w:top w:val="nil"/>
              <w:left w:val="single" w:sz="4" w:space="0" w:color="auto"/>
              <w:bottom w:val="nil"/>
              <w:right w:val="single" w:sz="4" w:space="0" w:color="auto"/>
            </w:tcBorders>
            <w:shd w:val="clear" w:color="auto" w:fill="E7E6E6" w:themeFill="background2"/>
          </w:tcPr>
          <w:p w14:paraId="5BE122DA" w14:textId="78DD2F1E" w:rsidR="00493884" w:rsidRPr="00BF65BA" w:rsidRDefault="00493884" w:rsidP="00493884">
            <w:pPr>
              <w:spacing w:before="40" w:after="40"/>
              <w:rPr>
                <w:rFonts w:ascii="Candara" w:hAnsi="Candara"/>
                <w:b/>
                <w:sz w:val="20"/>
                <w:szCs w:val="20"/>
              </w:rPr>
            </w:pPr>
            <w:r>
              <w:rPr>
                <w:rFonts w:ascii="Candara" w:hAnsi="Candara"/>
                <w:sz w:val="20"/>
                <w:szCs w:val="20"/>
              </w:rPr>
              <w:t>Het gestructureerd klinisch oordeel. I</w:t>
            </w:r>
            <w:r w:rsidRPr="00CB3DBF">
              <w:rPr>
                <w:rFonts w:ascii="Candara" w:hAnsi="Candara"/>
                <w:sz w:val="20"/>
                <w:szCs w:val="20"/>
              </w:rPr>
              <w:t xml:space="preserve">s </w:t>
            </w:r>
            <w:r>
              <w:rPr>
                <w:rFonts w:ascii="Candara" w:hAnsi="Candara"/>
                <w:sz w:val="20"/>
                <w:szCs w:val="20"/>
              </w:rPr>
              <w:t>er aanleiding om af te wijken van het basis recidiverisico? Valt deze lager of hoger uit?</w:t>
            </w:r>
            <w:r w:rsidR="00224757">
              <w:rPr>
                <w:rFonts w:ascii="Candara" w:hAnsi="Candara"/>
                <w:sz w:val="20"/>
                <w:szCs w:val="20"/>
              </w:rPr>
              <w:t xml:space="preserve"> </w:t>
            </w:r>
          </w:p>
        </w:tc>
      </w:tr>
      <w:tr w:rsidR="00152BA8" w:rsidRPr="00BF65BA" w14:paraId="6C4FB80C" w14:textId="77777777" w:rsidTr="007F2BFD">
        <w:tc>
          <w:tcPr>
            <w:tcW w:w="9062" w:type="dxa"/>
            <w:gridSpan w:val="6"/>
            <w:tcBorders>
              <w:top w:val="nil"/>
              <w:left w:val="single" w:sz="4" w:space="0" w:color="auto"/>
              <w:bottom w:val="nil"/>
              <w:right w:val="single" w:sz="4" w:space="0" w:color="auto"/>
            </w:tcBorders>
          </w:tcPr>
          <w:p w14:paraId="4CD6ED05" w14:textId="49141658" w:rsidR="00152BA8" w:rsidRPr="00322931" w:rsidRDefault="00152BA8" w:rsidP="00493884">
            <w:pPr>
              <w:spacing w:before="40" w:after="40"/>
              <w:rPr>
                <w:rFonts w:ascii="Candara" w:hAnsi="Candara"/>
                <w:b/>
                <w:sz w:val="20"/>
                <w:szCs w:val="20"/>
              </w:rPr>
            </w:pPr>
            <w:r>
              <w:rPr>
                <w:rFonts w:ascii="Candara" w:hAnsi="Candara"/>
                <w:b/>
                <w:sz w:val="20"/>
                <w:szCs w:val="20"/>
              </w:rPr>
              <w:t xml:space="preserve">Gestructureerd klinisch oordeel </w:t>
            </w:r>
            <w:r w:rsidRPr="00322931">
              <w:rPr>
                <w:rFonts w:ascii="Candara" w:hAnsi="Candara"/>
                <w:b/>
                <w:sz w:val="20"/>
                <w:szCs w:val="20"/>
              </w:rPr>
              <w:t>Recidiverisico</w:t>
            </w:r>
          </w:p>
        </w:tc>
      </w:tr>
      <w:tr w:rsidR="00493884" w:rsidRPr="00BF65BA" w14:paraId="45434739" w14:textId="77777777" w:rsidTr="00493884">
        <w:tc>
          <w:tcPr>
            <w:tcW w:w="1269" w:type="dxa"/>
            <w:tcBorders>
              <w:top w:val="nil"/>
              <w:left w:val="single" w:sz="4" w:space="0" w:color="auto"/>
              <w:bottom w:val="nil"/>
              <w:right w:val="nil"/>
            </w:tcBorders>
          </w:tcPr>
          <w:p w14:paraId="49549F64" w14:textId="77777777" w:rsidR="00493884" w:rsidRDefault="00493884" w:rsidP="00493884">
            <w:pPr>
              <w:spacing w:before="40" w:after="40"/>
              <w:jc w:val="center"/>
            </w:pPr>
            <w:r w:rsidRPr="00461F07">
              <w:rPr>
                <w:rFonts w:ascii="Candara" w:hAnsi="Candara"/>
                <w:sz w:val="28"/>
                <w:szCs w:val="28"/>
              </w:rPr>
              <w:sym w:font="Wingdings" w:char="F071"/>
            </w:r>
          </w:p>
        </w:tc>
        <w:tc>
          <w:tcPr>
            <w:tcW w:w="7793" w:type="dxa"/>
            <w:gridSpan w:val="5"/>
            <w:tcBorders>
              <w:top w:val="nil"/>
              <w:left w:val="nil"/>
              <w:bottom w:val="nil"/>
              <w:right w:val="single" w:sz="4" w:space="0" w:color="auto"/>
            </w:tcBorders>
          </w:tcPr>
          <w:p w14:paraId="4E73A30F" w14:textId="77777777" w:rsidR="00493884" w:rsidRPr="00CB3DBF" w:rsidRDefault="00493884" w:rsidP="00493884">
            <w:pPr>
              <w:spacing w:before="40" w:after="40"/>
              <w:rPr>
                <w:rFonts w:ascii="Candara" w:hAnsi="Candara"/>
                <w:sz w:val="20"/>
                <w:szCs w:val="20"/>
              </w:rPr>
            </w:pPr>
            <w:r>
              <w:rPr>
                <w:rFonts w:ascii="Candara" w:hAnsi="Candara"/>
                <w:sz w:val="20"/>
                <w:szCs w:val="20"/>
              </w:rPr>
              <w:t>Zeer laag</w:t>
            </w:r>
          </w:p>
        </w:tc>
      </w:tr>
      <w:tr w:rsidR="00493884" w:rsidRPr="00BF65BA" w14:paraId="5D23B482" w14:textId="77777777" w:rsidTr="00493884">
        <w:tc>
          <w:tcPr>
            <w:tcW w:w="1269" w:type="dxa"/>
            <w:tcBorders>
              <w:top w:val="nil"/>
              <w:left w:val="single" w:sz="4" w:space="0" w:color="auto"/>
              <w:bottom w:val="nil"/>
              <w:right w:val="nil"/>
            </w:tcBorders>
          </w:tcPr>
          <w:p w14:paraId="41102834" w14:textId="77777777" w:rsidR="00493884" w:rsidRDefault="00493884" w:rsidP="00493884">
            <w:pPr>
              <w:spacing w:before="40" w:after="40"/>
              <w:jc w:val="center"/>
            </w:pPr>
            <w:r w:rsidRPr="00461F07">
              <w:rPr>
                <w:rFonts w:ascii="Candara" w:hAnsi="Candara"/>
                <w:sz w:val="28"/>
                <w:szCs w:val="28"/>
              </w:rPr>
              <w:sym w:font="Wingdings" w:char="F071"/>
            </w:r>
          </w:p>
        </w:tc>
        <w:tc>
          <w:tcPr>
            <w:tcW w:w="7793" w:type="dxa"/>
            <w:gridSpan w:val="5"/>
            <w:tcBorders>
              <w:top w:val="nil"/>
              <w:left w:val="nil"/>
              <w:bottom w:val="nil"/>
              <w:right w:val="single" w:sz="4" w:space="0" w:color="auto"/>
            </w:tcBorders>
          </w:tcPr>
          <w:p w14:paraId="23E32C35" w14:textId="77777777" w:rsidR="00493884" w:rsidRPr="00CB3DBF" w:rsidRDefault="00493884" w:rsidP="00493884">
            <w:pPr>
              <w:spacing w:before="40" w:after="40"/>
              <w:rPr>
                <w:rFonts w:ascii="Candara" w:hAnsi="Candara"/>
                <w:sz w:val="20"/>
                <w:szCs w:val="20"/>
              </w:rPr>
            </w:pPr>
            <w:r>
              <w:rPr>
                <w:rFonts w:ascii="Candara" w:hAnsi="Candara"/>
                <w:sz w:val="20"/>
                <w:szCs w:val="20"/>
              </w:rPr>
              <w:t>Laag</w:t>
            </w:r>
          </w:p>
        </w:tc>
      </w:tr>
      <w:tr w:rsidR="00493884" w:rsidRPr="00BF65BA" w14:paraId="22452CC9" w14:textId="77777777" w:rsidTr="00493884">
        <w:tc>
          <w:tcPr>
            <w:tcW w:w="1269" w:type="dxa"/>
            <w:tcBorders>
              <w:top w:val="nil"/>
              <w:left w:val="single" w:sz="4" w:space="0" w:color="auto"/>
              <w:bottom w:val="nil"/>
              <w:right w:val="nil"/>
            </w:tcBorders>
          </w:tcPr>
          <w:p w14:paraId="3DD0D577" w14:textId="77777777" w:rsidR="00493884" w:rsidRDefault="00493884" w:rsidP="00493884">
            <w:pPr>
              <w:spacing w:before="40" w:after="40"/>
              <w:jc w:val="center"/>
            </w:pPr>
            <w:r w:rsidRPr="00461F07">
              <w:rPr>
                <w:rFonts w:ascii="Candara" w:hAnsi="Candara"/>
                <w:sz w:val="28"/>
                <w:szCs w:val="28"/>
              </w:rPr>
              <w:sym w:font="Wingdings" w:char="F071"/>
            </w:r>
          </w:p>
        </w:tc>
        <w:tc>
          <w:tcPr>
            <w:tcW w:w="7793" w:type="dxa"/>
            <w:gridSpan w:val="5"/>
            <w:tcBorders>
              <w:top w:val="nil"/>
              <w:left w:val="nil"/>
              <w:bottom w:val="nil"/>
              <w:right w:val="single" w:sz="4" w:space="0" w:color="auto"/>
            </w:tcBorders>
          </w:tcPr>
          <w:p w14:paraId="0F9A01D6" w14:textId="77777777" w:rsidR="00493884" w:rsidRPr="00CB3DBF" w:rsidRDefault="00493884" w:rsidP="00493884">
            <w:pPr>
              <w:spacing w:before="40" w:after="40"/>
              <w:rPr>
                <w:rFonts w:ascii="Candara" w:hAnsi="Candara"/>
                <w:sz w:val="20"/>
                <w:szCs w:val="20"/>
              </w:rPr>
            </w:pPr>
            <w:r>
              <w:rPr>
                <w:rFonts w:ascii="Candara" w:hAnsi="Candara"/>
                <w:sz w:val="20"/>
                <w:szCs w:val="20"/>
              </w:rPr>
              <w:t>Matig</w:t>
            </w:r>
          </w:p>
        </w:tc>
      </w:tr>
      <w:tr w:rsidR="00493884" w:rsidRPr="00BF65BA" w14:paraId="2972D349" w14:textId="77777777" w:rsidTr="00493884">
        <w:tc>
          <w:tcPr>
            <w:tcW w:w="1269" w:type="dxa"/>
            <w:tcBorders>
              <w:top w:val="nil"/>
              <w:left w:val="single" w:sz="4" w:space="0" w:color="auto"/>
              <w:bottom w:val="nil"/>
              <w:right w:val="nil"/>
            </w:tcBorders>
          </w:tcPr>
          <w:p w14:paraId="52D3DDC8" w14:textId="00ED03AD" w:rsidR="00493884" w:rsidRDefault="00970C8D" w:rsidP="00493884">
            <w:pPr>
              <w:spacing w:before="40" w:after="40"/>
              <w:jc w:val="center"/>
            </w:pPr>
            <w:r w:rsidRPr="00461F07">
              <w:rPr>
                <w:rFonts w:ascii="Candara" w:hAnsi="Candara"/>
                <w:sz w:val="28"/>
                <w:szCs w:val="28"/>
              </w:rPr>
              <w:sym w:font="Wingdings" w:char="F071"/>
            </w:r>
          </w:p>
        </w:tc>
        <w:tc>
          <w:tcPr>
            <w:tcW w:w="7793" w:type="dxa"/>
            <w:gridSpan w:val="5"/>
            <w:tcBorders>
              <w:top w:val="nil"/>
              <w:left w:val="nil"/>
              <w:bottom w:val="nil"/>
              <w:right w:val="single" w:sz="4" w:space="0" w:color="auto"/>
            </w:tcBorders>
          </w:tcPr>
          <w:p w14:paraId="24F0156E" w14:textId="77777777" w:rsidR="00493884" w:rsidRPr="00CB3DBF" w:rsidRDefault="00493884" w:rsidP="00493884">
            <w:pPr>
              <w:spacing w:before="40" w:after="40"/>
              <w:rPr>
                <w:rFonts w:ascii="Candara" w:hAnsi="Candara"/>
                <w:sz w:val="20"/>
                <w:szCs w:val="20"/>
              </w:rPr>
            </w:pPr>
            <w:r>
              <w:rPr>
                <w:rFonts w:ascii="Candara" w:hAnsi="Candara"/>
                <w:sz w:val="20"/>
                <w:szCs w:val="20"/>
              </w:rPr>
              <w:t>Hoog</w:t>
            </w:r>
          </w:p>
        </w:tc>
      </w:tr>
      <w:tr w:rsidR="00493884" w:rsidRPr="00BF65BA" w14:paraId="61E6B57E" w14:textId="77777777" w:rsidTr="004B601E">
        <w:tc>
          <w:tcPr>
            <w:tcW w:w="1269" w:type="dxa"/>
            <w:tcBorders>
              <w:top w:val="nil"/>
              <w:left w:val="single" w:sz="4" w:space="0" w:color="auto"/>
              <w:bottom w:val="single" w:sz="4" w:space="0" w:color="auto"/>
              <w:right w:val="nil"/>
            </w:tcBorders>
          </w:tcPr>
          <w:p w14:paraId="35206572" w14:textId="77777777" w:rsidR="00493884" w:rsidRDefault="00493884" w:rsidP="00493884">
            <w:pPr>
              <w:spacing w:before="40" w:after="40"/>
              <w:jc w:val="center"/>
            </w:pPr>
            <w:r w:rsidRPr="00461F07">
              <w:rPr>
                <w:rFonts w:ascii="Candara" w:hAnsi="Candara"/>
                <w:sz w:val="28"/>
                <w:szCs w:val="28"/>
              </w:rPr>
              <w:sym w:font="Wingdings" w:char="F071"/>
            </w:r>
          </w:p>
        </w:tc>
        <w:tc>
          <w:tcPr>
            <w:tcW w:w="7793" w:type="dxa"/>
            <w:gridSpan w:val="5"/>
            <w:tcBorders>
              <w:top w:val="nil"/>
              <w:left w:val="nil"/>
              <w:bottom w:val="single" w:sz="4" w:space="0" w:color="auto"/>
              <w:right w:val="single" w:sz="4" w:space="0" w:color="auto"/>
            </w:tcBorders>
          </w:tcPr>
          <w:p w14:paraId="36E09CA8" w14:textId="77777777" w:rsidR="00493884" w:rsidRPr="00CB3DBF" w:rsidRDefault="00493884" w:rsidP="00493884">
            <w:pPr>
              <w:spacing w:before="40" w:after="40"/>
              <w:rPr>
                <w:rFonts w:ascii="Candara" w:hAnsi="Candara"/>
                <w:sz w:val="20"/>
                <w:szCs w:val="20"/>
              </w:rPr>
            </w:pPr>
            <w:r>
              <w:rPr>
                <w:rFonts w:ascii="Candara" w:hAnsi="Candara"/>
                <w:sz w:val="20"/>
                <w:szCs w:val="20"/>
              </w:rPr>
              <w:t>Zeer hoog</w:t>
            </w:r>
          </w:p>
        </w:tc>
      </w:tr>
      <w:tr w:rsidR="00493884" w:rsidRPr="00BF65BA" w14:paraId="69071B22" w14:textId="77777777" w:rsidTr="004B601E">
        <w:tc>
          <w:tcPr>
            <w:tcW w:w="9062" w:type="dxa"/>
            <w:gridSpan w:val="6"/>
            <w:tcBorders>
              <w:top w:val="single" w:sz="4" w:space="0" w:color="auto"/>
              <w:left w:val="single" w:sz="4" w:space="0" w:color="auto"/>
              <w:bottom w:val="nil"/>
              <w:right w:val="single" w:sz="4" w:space="0" w:color="auto"/>
            </w:tcBorders>
          </w:tcPr>
          <w:p w14:paraId="6ACD8228" w14:textId="77777777" w:rsidR="00493884" w:rsidRDefault="00493884" w:rsidP="00493884">
            <w:pPr>
              <w:spacing w:before="40" w:after="40"/>
              <w:rPr>
                <w:rFonts w:ascii="Candara" w:hAnsi="Candara"/>
                <w:sz w:val="20"/>
                <w:szCs w:val="20"/>
              </w:rPr>
            </w:pPr>
            <w:r>
              <w:rPr>
                <w:rFonts w:ascii="Candara" w:hAnsi="Candara"/>
                <w:sz w:val="20"/>
                <w:szCs w:val="20"/>
              </w:rPr>
              <w:t>Onderbouw waarom het gestructureerd klinisch oordeel gelijk is gebleven dan wel is veranderd t.a.v. het basis recidiverisico.</w:t>
            </w:r>
          </w:p>
        </w:tc>
      </w:tr>
      <w:tr w:rsidR="00493884" w:rsidRPr="00BF65BA" w14:paraId="74CF6690" w14:textId="77777777" w:rsidTr="00493884">
        <w:tc>
          <w:tcPr>
            <w:tcW w:w="9062" w:type="dxa"/>
            <w:gridSpan w:val="6"/>
            <w:tcBorders>
              <w:top w:val="nil"/>
              <w:left w:val="single" w:sz="4" w:space="0" w:color="auto"/>
              <w:bottom w:val="single" w:sz="4" w:space="0" w:color="auto"/>
              <w:right w:val="single" w:sz="4" w:space="0" w:color="auto"/>
            </w:tcBorders>
          </w:tcPr>
          <w:p w14:paraId="4CEBD70E" w14:textId="77777777" w:rsidR="00493884" w:rsidRDefault="00493884" w:rsidP="00493884">
            <w:pPr>
              <w:spacing w:before="40" w:after="40"/>
              <w:rPr>
                <w:rFonts w:ascii="Candara" w:hAnsi="Candara"/>
                <w:sz w:val="20"/>
                <w:szCs w:val="20"/>
              </w:rPr>
            </w:pPr>
          </w:p>
          <w:p w14:paraId="15FAB18B" w14:textId="77777777" w:rsidR="0010719E" w:rsidRDefault="0010719E" w:rsidP="00493884">
            <w:pPr>
              <w:spacing w:before="40" w:after="40"/>
              <w:rPr>
                <w:rFonts w:ascii="Candara" w:hAnsi="Candara"/>
                <w:sz w:val="20"/>
                <w:szCs w:val="20"/>
              </w:rPr>
            </w:pPr>
          </w:p>
          <w:p w14:paraId="5A02770E" w14:textId="77777777" w:rsidR="0010719E" w:rsidRDefault="0010719E" w:rsidP="00493884">
            <w:pPr>
              <w:spacing w:before="40" w:after="40"/>
              <w:rPr>
                <w:rFonts w:ascii="Candara" w:hAnsi="Candara"/>
                <w:sz w:val="20"/>
                <w:szCs w:val="20"/>
              </w:rPr>
            </w:pPr>
          </w:p>
          <w:p w14:paraId="08FEB777" w14:textId="77777777" w:rsidR="0010719E" w:rsidRDefault="0010719E" w:rsidP="00493884">
            <w:pPr>
              <w:spacing w:before="40" w:after="40"/>
              <w:rPr>
                <w:rFonts w:ascii="Candara" w:hAnsi="Candara"/>
                <w:sz w:val="20"/>
                <w:szCs w:val="20"/>
              </w:rPr>
            </w:pPr>
          </w:p>
          <w:p w14:paraId="53FEE621" w14:textId="100E206D" w:rsidR="009C7E17" w:rsidRDefault="009C7E17" w:rsidP="00493884">
            <w:pPr>
              <w:spacing w:before="40" w:after="40"/>
              <w:rPr>
                <w:rFonts w:ascii="Candara" w:hAnsi="Candara"/>
                <w:sz w:val="20"/>
                <w:szCs w:val="20"/>
              </w:rPr>
            </w:pPr>
          </w:p>
        </w:tc>
      </w:tr>
    </w:tbl>
    <w:p w14:paraId="337E7211" w14:textId="77777777" w:rsidR="00B67BD7" w:rsidRPr="00947521" w:rsidRDefault="00B67BD7" w:rsidP="00B67BD7">
      <w:pPr>
        <w:rPr>
          <w:rFonts w:ascii="Candara" w:hAnsi="Candara"/>
          <w:b/>
          <w:sz w:val="2"/>
          <w:szCs w:val="2"/>
        </w:rPr>
      </w:pPr>
    </w:p>
    <w:sectPr w:rsidR="00B67BD7" w:rsidRPr="0094752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8316F" w14:textId="77777777" w:rsidR="00F27FD2" w:rsidRDefault="00F27FD2" w:rsidP="007366D0">
      <w:pPr>
        <w:spacing w:after="0" w:line="240" w:lineRule="auto"/>
      </w:pPr>
      <w:r>
        <w:separator/>
      </w:r>
    </w:p>
  </w:endnote>
  <w:endnote w:type="continuationSeparator" w:id="0">
    <w:p w14:paraId="56E2AC76" w14:textId="77777777" w:rsidR="00F27FD2" w:rsidRDefault="00F27FD2" w:rsidP="00736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244201"/>
      <w:docPartObj>
        <w:docPartGallery w:val="Page Numbers (Bottom of Page)"/>
        <w:docPartUnique/>
      </w:docPartObj>
    </w:sdtPr>
    <w:sdtEndPr/>
    <w:sdtContent>
      <w:p w14:paraId="53C833DF" w14:textId="5A621E89" w:rsidR="007366D0" w:rsidRDefault="007366D0">
        <w:pPr>
          <w:pStyle w:val="Voettekst"/>
        </w:pPr>
        <w:r>
          <w:rPr>
            <w:noProof/>
          </w:rPr>
          <mc:AlternateContent>
            <mc:Choice Requires="wps">
              <w:drawing>
                <wp:anchor distT="0" distB="0" distL="114300" distR="114300" simplePos="0" relativeHeight="251659264" behindDoc="0" locked="0" layoutInCell="1" allowOverlap="1" wp14:anchorId="0CE325AF" wp14:editId="58FFC94F">
                  <wp:simplePos x="0" y="0"/>
                  <wp:positionH relativeFrom="rightMargin">
                    <wp:align>center</wp:align>
                  </wp:positionH>
                  <wp:positionV relativeFrom="bottomMargin">
                    <wp:align>center</wp:align>
                  </wp:positionV>
                  <wp:extent cx="565785" cy="191770"/>
                  <wp:effectExtent l="0" t="0" r="0" b="0"/>
                  <wp:wrapNone/>
                  <wp:docPr id="18" name="Rechthoe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1295909" w14:textId="77777777" w:rsidR="007366D0" w:rsidRDefault="007366D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CE325AF" id="Rechthoek 18"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Chv1Ry+wEAAM8DAAAOAAAAAAAAAAAAAAAAAC4C&#10;AABkcnMvZTJvRG9jLnhtbFBLAQItABQABgAIAAAAIQAj5Xrx2wAAAAMBAAAPAAAAAAAAAAAAAAAA&#10;AFUEAABkcnMvZG93bnJldi54bWxQSwUGAAAAAAQABADzAAAAXQUAAAAA&#10;" filled="f" fillcolor="#c0504d" stroked="f" strokecolor="#5c83b4" strokeweight="2.25pt">
                  <v:textbox inset=",0,,0">
                    <w:txbxContent>
                      <w:p w14:paraId="01295909" w14:textId="77777777" w:rsidR="007366D0" w:rsidRDefault="007366D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F4378" w14:textId="77777777" w:rsidR="00F27FD2" w:rsidRDefault="00F27FD2" w:rsidP="007366D0">
      <w:pPr>
        <w:spacing w:after="0" w:line="240" w:lineRule="auto"/>
      </w:pPr>
      <w:r>
        <w:separator/>
      </w:r>
    </w:p>
  </w:footnote>
  <w:footnote w:type="continuationSeparator" w:id="0">
    <w:p w14:paraId="13580764" w14:textId="77777777" w:rsidR="00F27FD2" w:rsidRDefault="00F27FD2" w:rsidP="007366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BD7"/>
    <w:rsid w:val="00001992"/>
    <w:rsid w:val="00014775"/>
    <w:rsid w:val="000348EA"/>
    <w:rsid w:val="00055621"/>
    <w:rsid w:val="00057E98"/>
    <w:rsid w:val="000704B8"/>
    <w:rsid w:val="00082DC3"/>
    <w:rsid w:val="0009573C"/>
    <w:rsid w:val="000B0EE0"/>
    <w:rsid w:val="000C5A38"/>
    <w:rsid w:val="0010719E"/>
    <w:rsid w:val="00152BA8"/>
    <w:rsid w:val="001530F7"/>
    <w:rsid w:val="001A55E7"/>
    <w:rsid w:val="001F1181"/>
    <w:rsid w:val="001F1471"/>
    <w:rsid w:val="00220EEE"/>
    <w:rsid w:val="00224757"/>
    <w:rsid w:val="00247199"/>
    <w:rsid w:val="002A7944"/>
    <w:rsid w:val="002E60CF"/>
    <w:rsid w:val="00302079"/>
    <w:rsid w:val="00303A04"/>
    <w:rsid w:val="00322D43"/>
    <w:rsid w:val="003275E7"/>
    <w:rsid w:val="00387B71"/>
    <w:rsid w:val="003956FC"/>
    <w:rsid w:val="003C01C1"/>
    <w:rsid w:val="003F249B"/>
    <w:rsid w:val="00416890"/>
    <w:rsid w:val="00424F21"/>
    <w:rsid w:val="00435B9C"/>
    <w:rsid w:val="00467689"/>
    <w:rsid w:val="00493884"/>
    <w:rsid w:val="004A2C66"/>
    <w:rsid w:val="004B601E"/>
    <w:rsid w:val="00505A85"/>
    <w:rsid w:val="00541705"/>
    <w:rsid w:val="005546F0"/>
    <w:rsid w:val="00561AB1"/>
    <w:rsid w:val="005717C6"/>
    <w:rsid w:val="0057276F"/>
    <w:rsid w:val="005806B9"/>
    <w:rsid w:val="00585C38"/>
    <w:rsid w:val="00590374"/>
    <w:rsid w:val="005B25E2"/>
    <w:rsid w:val="005F0E25"/>
    <w:rsid w:val="005F6D3E"/>
    <w:rsid w:val="00622873"/>
    <w:rsid w:val="00624576"/>
    <w:rsid w:val="00637F4F"/>
    <w:rsid w:val="00646BF0"/>
    <w:rsid w:val="00675569"/>
    <w:rsid w:val="006D73B9"/>
    <w:rsid w:val="007366D0"/>
    <w:rsid w:val="00757E01"/>
    <w:rsid w:val="00767B66"/>
    <w:rsid w:val="007872DB"/>
    <w:rsid w:val="007D6B07"/>
    <w:rsid w:val="007F33B9"/>
    <w:rsid w:val="00841467"/>
    <w:rsid w:val="008F2A5A"/>
    <w:rsid w:val="0090356E"/>
    <w:rsid w:val="00930F08"/>
    <w:rsid w:val="009330A9"/>
    <w:rsid w:val="00947521"/>
    <w:rsid w:val="009573E1"/>
    <w:rsid w:val="009668B7"/>
    <w:rsid w:val="00970C8D"/>
    <w:rsid w:val="00993C3A"/>
    <w:rsid w:val="009A1757"/>
    <w:rsid w:val="009C7E17"/>
    <w:rsid w:val="009D28EE"/>
    <w:rsid w:val="00A0446A"/>
    <w:rsid w:val="00A536D3"/>
    <w:rsid w:val="00A5782E"/>
    <w:rsid w:val="00A726A4"/>
    <w:rsid w:val="00A733CF"/>
    <w:rsid w:val="00A81494"/>
    <w:rsid w:val="00A93DFE"/>
    <w:rsid w:val="00AD536E"/>
    <w:rsid w:val="00B00B13"/>
    <w:rsid w:val="00B04C4B"/>
    <w:rsid w:val="00B058DD"/>
    <w:rsid w:val="00B05BF5"/>
    <w:rsid w:val="00B1556A"/>
    <w:rsid w:val="00B17560"/>
    <w:rsid w:val="00B2144D"/>
    <w:rsid w:val="00B67BD7"/>
    <w:rsid w:val="00B941A5"/>
    <w:rsid w:val="00BB27C1"/>
    <w:rsid w:val="00BF56A8"/>
    <w:rsid w:val="00C1006A"/>
    <w:rsid w:val="00C3146C"/>
    <w:rsid w:val="00C8632F"/>
    <w:rsid w:val="00CB01CE"/>
    <w:rsid w:val="00D96ED9"/>
    <w:rsid w:val="00DD7604"/>
    <w:rsid w:val="00E027AA"/>
    <w:rsid w:val="00E3731A"/>
    <w:rsid w:val="00E557D2"/>
    <w:rsid w:val="00E60248"/>
    <w:rsid w:val="00E63119"/>
    <w:rsid w:val="00F1399A"/>
    <w:rsid w:val="00F27FD2"/>
    <w:rsid w:val="00F3271B"/>
    <w:rsid w:val="00F42C9E"/>
    <w:rsid w:val="00F74C09"/>
    <w:rsid w:val="00F7692B"/>
    <w:rsid w:val="00F956C5"/>
    <w:rsid w:val="00FA03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95420"/>
  <w15:chartTrackingRefBased/>
  <w15:docId w15:val="{BC34E47F-190D-4067-80E2-7766FF1C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7BD7"/>
    <w:pPr>
      <w:spacing w:line="256" w:lineRule="auto"/>
    </w:pPr>
    <w:rPr>
      <w:rFonts w:eastAsiaTheme="minorEastAsia"/>
      <w:lang w:eastAsia="ja-JP"/>
    </w:rPr>
  </w:style>
  <w:style w:type="paragraph" w:styleId="Kop1">
    <w:name w:val="heading 1"/>
    <w:basedOn w:val="Standaard"/>
    <w:next w:val="Standaard"/>
    <w:link w:val="Kop1Char"/>
    <w:uiPriority w:val="9"/>
    <w:qFormat/>
    <w:rsid w:val="00B67B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67BD7"/>
    <w:rPr>
      <w:rFonts w:asciiTheme="majorHAnsi" w:eastAsiaTheme="majorEastAsia" w:hAnsiTheme="majorHAnsi" w:cstheme="majorBidi"/>
      <w:color w:val="2E74B5" w:themeColor="accent1" w:themeShade="BF"/>
      <w:sz w:val="32"/>
      <w:szCs w:val="32"/>
      <w:lang w:eastAsia="ja-JP"/>
    </w:rPr>
  </w:style>
  <w:style w:type="table" w:styleId="Tabelraster">
    <w:name w:val="Table Grid"/>
    <w:basedOn w:val="Standaardtabel"/>
    <w:uiPriority w:val="59"/>
    <w:rsid w:val="00B67BD7"/>
    <w:pPr>
      <w:spacing w:after="0" w:line="240" w:lineRule="auto"/>
    </w:pPr>
    <w:rPr>
      <w:rFonts w:eastAsiaTheme="minorEastAsia"/>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1556A"/>
    <w:rPr>
      <w:sz w:val="16"/>
      <w:szCs w:val="16"/>
    </w:rPr>
  </w:style>
  <w:style w:type="paragraph" w:styleId="Tekstopmerking">
    <w:name w:val="annotation text"/>
    <w:basedOn w:val="Standaard"/>
    <w:link w:val="TekstopmerkingChar"/>
    <w:uiPriority w:val="99"/>
    <w:semiHidden/>
    <w:unhideWhenUsed/>
    <w:rsid w:val="00B1556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1556A"/>
    <w:rPr>
      <w:rFonts w:eastAsiaTheme="minorEastAsia"/>
      <w:sz w:val="20"/>
      <w:szCs w:val="20"/>
      <w:lang w:eastAsia="ja-JP"/>
    </w:rPr>
  </w:style>
  <w:style w:type="paragraph" w:styleId="Onderwerpvanopmerking">
    <w:name w:val="annotation subject"/>
    <w:basedOn w:val="Tekstopmerking"/>
    <w:next w:val="Tekstopmerking"/>
    <w:link w:val="OnderwerpvanopmerkingChar"/>
    <w:uiPriority w:val="99"/>
    <w:semiHidden/>
    <w:unhideWhenUsed/>
    <w:rsid w:val="00B1556A"/>
    <w:rPr>
      <w:b/>
      <w:bCs/>
    </w:rPr>
  </w:style>
  <w:style w:type="character" w:customStyle="1" w:styleId="OnderwerpvanopmerkingChar">
    <w:name w:val="Onderwerp van opmerking Char"/>
    <w:basedOn w:val="TekstopmerkingChar"/>
    <w:link w:val="Onderwerpvanopmerking"/>
    <w:uiPriority w:val="99"/>
    <w:semiHidden/>
    <w:rsid w:val="00B1556A"/>
    <w:rPr>
      <w:rFonts w:eastAsiaTheme="minorEastAsia"/>
      <w:b/>
      <w:bCs/>
      <w:sz w:val="20"/>
      <w:szCs w:val="20"/>
      <w:lang w:eastAsia="ja-JP"/>
    </w:rPr>
  </w:style>
  <w:style w:type="paragraph" w:styleId="Ballontekst">
    <w:name w:val="Balloon Text"/>
    <w:basedOn w:val="Standaard"/>
    <w:link w:val="BallontekstChar"/>
    <w:uiPriority w:val="99"/>
    <w:semiHidden/>
    <w:unhideWhenUsed/>
    <w:rsid w:val="00B1556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1556A"/>
    <w:rPr>
      <w:rFonts w:ascii="Segoe UI" w:eastAsiaTheme="minorEastAsia" w:hAnsi="Segoe UI" w:cs="Segoe UI"/>
      <w:sz w:val="18"/>
      <w:szCs w:val="18"/>
      <w:lang w:eastAsia="ja-JP"/>
    </w:rPr>
  </w:style>
  <w:style w:type="paragraph" w:styleId="Geenafstand">
    <w:name w:val="No Spacing"/>
    <w:link w:val="GeenafstandChar"/>
    <w:uiPriority w:val="1"/>
    <w:qFormat/>
    <w:rsid w:val="00A93DFE"/>
    <w:pPr>
      <w:spacing w:after="0" w:line="240" w:lineRule="auto"/>
    </w:pPr>
    <w:rPr>
      <w:rFonts w:eastAsiaTheme="minorHAnsi"/>
      <w:lang w:val="en-US"/>
    </w:rPr>
  </w:style>
  <w:style w:type="character" w:customStyle="1" w:styleId="GeenafstandChar">
    <w:name w:val="Geen afstand Char"/>
    <w:basedOn w:val="Standaardalinea-lettertype"/>
    <w:link w:val="Geenafstand"/>
    <w:uiPriority w:val="1"/>
    <w:rsid w:val="00A93DFE"/>
    <w:rPr>
      <w:rFonts w:eastAsiaTheme="minorHAnsi"/>
      <w:lang w:val="en-US"/>
    </w:rPr>
  </w:style>
  <w:style w:type="paragraph" w:styleId="Koptekst">
    <w:name w:val="header"/>
    <w:basedOn w:val="Standaard"/>
    <w:link w:val="KoptekstChar"/>
    <w:uiPriority w:val="99"/>
    <w:unhideWhenUsed/>
    <w:rsid w:val="007366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66D0"/>
    <w:rPr>
      <w:rFonts w:eastAsiaTheme="minorEastAsia"/>
      <w:lang w:eastAsia="ja-JP"/>
    </w:rPr>
  </w:style>
  <w:style w:type="paragraph" w:styleId="Voettekst">
    <w:name w:val="footer"/>
    <w:basedOn w:val="Standaard"/>
    <w:link w:val="VoettekstChar"/>
    <w:uiPriority w:val="99"/>
    <w:unhideWhenUsed/>
    <w:rsid w:val="007366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66D0"/>
    <w:rPr>
      <w:rFonts w:eastAsiaTheme="minorEastAsia"/>
      <w:lang w:eastAsia="ja-JP"/>
    </w:rPr>
  </w:style>
  <w:style w:type="paragraph" w:styleId="Lijstalinea">
    <w:name w:val="List Paragraph"/>
    <w:basedOn w:val="Standaard"/>
    <w:uiPriority w:val="34"/>
    <w:qFormat/>
    <w:rsid w:val="00435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2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ED8C7-3275-4F4B-989A-3B7857090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704</Words>
  <Characters>4017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Eisenberg</dc:creator>
  <cp:keywords/>
  <dc:description/>
  <cp:lastModifiedBy>Author</cp:lastModifiedBy>
  <cp:revision>2</cp:revision>
  <dcterms:created xsi:type="dcterms:W3CDTF">2021-03-30T10:55:00Z</dcterms:created>
  <dcterms:modified xsi:type="dcterms:W3CDTF">2021-03-30T10:55:00Z</dcterms:modified>
</cp:coreProperties>
</file>